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62CC6" w14:textId="77777777" w:rsidR="00BF0911" w:rsidRDefault="00BF0911" w:rsidP="00EE09AF">
      <w:pPr>
        <w:pStyle w:val="NoSpacing"/>
        <w:jc w:val="center"/>
        <w:rPr>
          <w:rFonts w:ascii="Californian FB" w:hAnsi="Californian FB" w:cs="Arial"/>
          <w:b/>
          <w:sz w:val="28"/>
          <w:szCs w:val="28"/>
        </w:rPr>
      </w:pPr>
    </w:p>
    <w:p w14:paraId="362FA3E1" w14:textId="0ACE5882" w:rsidR="00C66E79" w:rsidRPr="00BC47E0" w:rsidRDefault="00C66E79" w:rsidP="00EE09AF">
      <w:pPr>
        <w:pStyle w:val="NoSpacing"/>
        <w:jc w:val="center"/>
        <w:rPr>
          <w:rFonts w:ascii="Californian FB" w:hAnsi="Californian FB" w:cs="Arial"/>
          <w:b/>
          <w:sz w:val="28"/>
          <w:szCs w:val="28"/>
        </w:rPr>
      </w:pPr>
      <w:r w:rsidRPr="00BC47E0">
        <w:rPr>
          <w:rFonts w:ascii="Californian FB" w:hAnsi="Californian FB" w:cs="Arial"/>
          <w:b/>
          <w:sz w:val="28"/>
          <w:szCs w:val="28"/>
        </w:rPr>
        <w:t>AGENDA</w:t>
      </w:r>
    </w:p>
    <w:p w14:paraId="5CAEBD56" w14:textId="38906E96" w:rsidR="00C66E79" w:rsidRDefault="00C66E79" w:rsidP="00C66E79">
      <w:pPr>
        <w:pStyle w:val="NoSpacing"/>
        <w:jc w:val="center"/>
        <w:rPr>
          <w:rFonts w:ascii="Californian FB" w:hAnsi="Californian FB" w:cs="Arial"/>
          <w:b/>
          <w:sz w:val="24"/>
          <w:szCs w:val="24"/>
        </w:rPr>
      </w:pPr>
    </w:p>
    <w:p w14:paraId="17EF5559" w14:textId="77777777" w:rsidR="00BF0911" w:rsidRDefault="00BF0911" w:rsidP="00C66E79">
      <w:pPr>
        <w:pStyle w:val="NoSpacing"/>
        <w:jc w:val="center"/>
        <w:rPr>
          <w:rFonts w:ascii="Californian FB" w:hAnsi="Californian FB" w:cs="Arial"/>
          <w:b/>
          <w:sz w:val="24"/>
          <w:szCs w:val="24"/>
        </w:rPr>
      </w:pPr>
    </w:p>
    <w:p w14:paraId="36A27AD6" w14:textId="499B5050" w:rsidR="00C66E79" w:rsidRDefault="00261655" w:rsidP="00C66E79">
      <w:pPr>
        <w:pStyle w:val="NoSpacing"/>
        <w:rPr>
          <w:rFonts w:ascii="Californian FB" w:hAnsi="Californian FB" w:cs="Arial"/>
          <w:sz w:val="24"/>
          <w:szCs w:val="24"/>
        </w:rPr>
      </w:pPr>
      <w:r>
        <w:rPr>
          <w:rFonts w:ascii="Californian FB" w:hAnsi="Californian FB" w:cs="Arial"/>
          <w:sz w:val="24"/>
          <w:szCs w:val="24"/>
        </w:rPr>
        <w:t>1</w:t>
      </w:r>
      <w:r w:rsidR="005A1F6C">
        <w:rPr>
          <w:rFonts w:ascii="Californian FB" w:hAnsi="Californian FB" w:cs="Arial"/>
          <w:sz w:val="24"/>
          <w:szCs w:val="24"/>
        </w:rPr>
        <w:t>2</w:t>
      </w:r>
      <w:r>
        <w:rPr>
          <w:rFonts w:ascii="Californian FB" w:hAnsi="Californian FB" w:cs="Arial"/>
          <w:sz w:val="24"/>
          <w:szCs w:val="24"/>
        </w:rPr>
        <w:t>:</w:t>
      </w:r>
      <w:r w:rsidR="005A1F6C">
        <w:rPr>
          <w:rFonts w:ascii="Californian FB" w:hAnsi="Californian FB" w:cs="Arial"/>
          <w:sz w:val="24"/>
          <w:szCs w:val="24"/>
        </w:rPr>
        <w:t>3</w:t>
      </w:r>
      <w:r>
        <w:rPr>
          <w:rFonts w:ascii="Californian FB" w:hAnsi="Californian FB" w:cs="Arial"/>
          <w:sz w:val="24"/>
          <w:szCs w:val="24"/>
        </w:rPr>
        <w:t>0</w:t>
      </w:r>
      <w:r w:rsidR="00C66E79">
        <w:rPr>
          <w:rFonts w:ascii="Californian FB" w:hAnsi="Californian FB" w:cs="Arial"/>
          <w:sz w:val="24"/>
          <w:szCs w:val="24"/>
        </w:rPr>
        <w:t xml:space="preserve"> </w:t>
      </w:r>
      <w:r>
        <w:rPr>
          <w:rFonts w:ascii="Californian FB" w:hAnsi="Californian FB" w:cs="Arial"/>
          <w:sz w:val="24"/>
          <w:szCs w:val="24"/>
        </w:rPr>
        <w:t>p</w:t>
      </w:r>
      <w:r w:rsidR="00C66E79">
        <w:rPr>
          <w:rFonts w:ascii="Californian FB" w:hAnsi="Californian FB" w:cs="Arial"/>
          <w:sz w:val="24"/>
          <w:szCs w:val="24"/>
        </w:rPr>
        <w:t xml:space="preserve">.m. to </w:t>
      </w:r>
      <w:r>
        <w:rPr>
          <w:rFonts w:ascii="Californian FB" w:hAnsi="Californian FB" w:cs="Arial"/>
          <w:sz w:val="24"/>
          <w:szCs w:val="24"/>
        </w:rPr>
        <w:t>1:</w:t>
      </w:r>
      <w:r w:rsidR="005A1F6C">
        <w:rPr>
          <w:rFonts w:ascii="Californian FB" w:hAnsi="Californian FB" w:cs="Arial"/>
          <w:sz w:val="24"/>
          <w:szCs w:val="24"/>
        </w:rPr>
        <w:t>00</w:t>
      </w:r>
      <w:r w:rsidR="00C66E79">
        <w:rPr>
          <w:rFonts w:ascii="Californian FB" w:hAnsi="Californian FB" w:cs="Arial"/>
          <w:sz w:val="24"/>
          <w:szCs w:val="24"/>
        </w:rPr>
        <w:t xml:space="preserve"> </w:t>
      </w:r>
      <w:r>
        <w:rPr>
          <w:rFonts w:ascii="Californian FB" w:hAnsi="Californian FB" w:cs="Arial"/>
          <w:sz w:val="24"/>
          <w:szCs w:val="24"/>
        </w:rPr>
        <w:t>p</w:t>
      </w:r>
      <w:r w:rsidR="00C66E79">
        <w:rPr>
          <w:rFonts w:ascii="Californian FB" w:hAnsi="Californian FB" w:cs="Arial"/>
          <w:sz w:val="24"/>
          <w:szCs w:val="24"/>
        </w:rPr>
        <w:t>.m.</w:t>
      </w:r>
      <w:r w:rsidR="00C66E79">
        <w:rPr>
          <w:rFonts w:ascii="Californian FB" w:hAnsi="Californian FB" w:cs="Arial"/>
          <w:sz w:val="24"/>
          <w:szCs w:val="24"/>
        </w:rPr>
        <w:tab/>
      </w:r>
      <w:r w:rsidR="00C66E79">
        <w:rPr>
          <w:rFonts w:ascii="Californian FB" w:hAnsi="Californian FB" w:cs="Arial"/>
          <w:sz w:val="24"/>
          <w:szCs w:val="24"/>
        </w:rPr>
        <w:tab/>
      </w:r>
      <w:r w:rsidR="00C66E79">
        <w:rPr>
          <w:rFonts w:ascii="Californian FB" w:hAnsi="Californian FB" w:cs="Arial"/>
          <w:sz w:val="24"/>
          <w:szCs w:val="24"/>
        </w:rPr>
        <w:tab/>
      </w:r>
      <w:r>
        <w:rPr>
          <w:rFonts w:ascii="Californian FB" w:hAnsi="Californian FB" w:cs="Arial"/>
          <w:b/>
          <w:sz w:val="24"/>
          <w:szCs w:val="24"/>
        </w:rPr>
        <w:t>Registration</w:t>
      </w:r>
      <w:r w:rsidR="00026BD5">
        <w:rPr>
          <w:rFonts w:ascii="Californian FB" w:hAnsi="Californian FB" w:cs="Arial"/>
          <w:b/>
          <w:sz w:val="24"/>
          <w:szCs w:val="24"/>
        </w:rPr>
        <w:t xml:space="preserve"> and </w:t>
      </w:r>
      <w:r w:rsidR="005A1F6C">
        <w:rPr>
          <w:rFonts w:ascii="Californian FB" w:hAnsi="Californian FB" w:cs="Arial"/>
          <w:b/>
          <w:sz w:val="24"/>
          <w:szCs w:val="24"/>
        </w:rPr>
        <w:t>Welcome</w:t>
      </w:r>
      <w:r w:rsidR="00363FC6">
        <w:rPr>
          <w:rFonts w:ascii="Californian FB" w:hAnsi="Californian FB" w:cs="Arial"/>
          <w:sz w:val="24"/>
          <w:szCs w:val="24"/>
        </w:rPr>
        <w:br/>
      </w:r>
      <w:r w:rsidR="00363FC6">
        <w:rPr>
          <w:rFonts w:ascii="Californian FB" w:hAnsi="Californian FB" w:cs="Arial"/>
          <w:sz w:val="24"/>
          <w:szCs w:val="24"/>
        </w:rPr>
        <w:tab/>
      </w:r>
      <w:r w:rsidR="00363FC6">
        <w:rPr>
          <w:rFonts w:ascii="Californian FB" w:hAnsi="Californian FB" w:cs="Arial"/>
          <w:sz w:val="24"/>
          <w:szCs w:val="24"/>
        </w:rPr>
        <w:tab/>
      </w:r>
      <w:r w:rsidR="00363FC6">
        <w:rPr>
          <w:rFonts w:ascii="Californian FB" w:hAnsi="Californian FB" w:cs="Arial"/>
          <w:sz w:val="24"/>
          <w:szCs w:val="24"/>
        </w:rPr>
        <w:tab/>
      </w:r>
      <w:r w:rsidR="00363FC6">
        <w:rPr>
          <w:rFonts w:ascii="Californian FB" w:hAnsi="Californian FB" w:cs="Arial"/>
          <w:sz w:val="24"/>
          <w:szCs w:val="24"/>
        </w:rPr>
        <w:tab/>
      </w:r>
      <w:r w:rsidR="00363FC6">
        <w:rPr>
          <w:rFonts w:ascii="Californian FB" w:hAnsi="Californian FB" w:cs="Arial"/>
          <w:sz w:val="24"/>
          <w:szCs w:val="24"/>
        </w:rPr>
        <w:tab/>
        <w:t>Opening Announcements</w:t>
      </w:r>
    </w:p>
    <w:p w14:paraId="6664FB0E" w14:textId="780A3FA8" w:rsidR="00A45A3B" w:rsidRPr="00A45A3B" w:rsidRDefault="00A45A3B" w:rsidP="00C66E79">
      <w:pPr>
        <w:pStyle w:val="NoSpacing"/>
        <w:rPr>
          <w:rFonts w:ascii="Californian FB" w:hAnsi="Californian FB" w:cs="Arial"/>
          <w:i/>
          <w:iCs/>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sidR="00FA6C63">
        <w:rPr>
          <w:rFonts w:ascii="Californian FB" w:hAnsi="Californian FB" w:cs="Arial"/>
          <w:i/>
          <w:iCs/>
          <w:sz w:val="24"/>
          <w:szCs w:val="24"/>
        </w:rPr>
        <w:t>Lower-Level</w:t>
      </w:r>
      <w:r w:rsidR="008043E6">
        <w:rPr>
          <w:rFonts w:ascii="Californian FB" w:hAnsi="Californian FB" w:cs="Arial"/>
          <w:i/>
          <w:iCs/>
          <w:sz w:val="24"/>
          <w:szCs w:val="24"/>
        </w:rPr>
        <w:t xml:space="preserve"> Museum</w:t>
      </w:r>
    </w:p>
    <w:p w14:paraId="124F417B" w14:textId="36E3DE7F" w:rsidR="00C66E79" w:rsidRDefault="00C66E79" w:rsidP="00C66E79">
      <w:pPr>
        <w:pStyle w:val="NoSpacing"/>
        <w:rPr>
          <w:rFonts w:ascii="Californian FB" w:hAnsi="Californian FB" w:cs="Arial"/>
          <w:sz w:val="24"/>
          <w:szCs w:val="24"/>
        </w:rPr>
      </w:pPr>
    </w:p>
    <w:p w14:paraId="5EDB80DB" w14:textId="77777777" w:rsidR="00433C58" w:rsidRDefault="00433C58" w:rsidP="00C66E79">
      <w:pPr>
        <w:pStyle w:val="NoSpacing"/>
        <w:rPr>
          <w:rFonts w:ascii="Californian FB" w:hAnsi="Californian FB" w:cs="Arial"/>
          <w:sz w:val="24"/>
          <w:szCs w:val="24"/>
        </w:rPr>
      </w:pPr>
    </w:p>
    <w:p w14:paraId="2ABD8D9F" w14:textId="2791FC7F" w:rsidR="00644779" w:rsidRDefault="00261655" w:rsidP="00B545A2">
      <w:pPr>
        <w:pStyle w:val="NoSpacing"/>
        <w:ind w:left="3600" w:hanging="3600"/>
        <w:rPr>
          <w:rFonts w:ascii="Californian FB" w:hAnsi="Californian FB"/>
          <w:b/>
          <w:bCs/>
          <w:i/>
          <w:iCs/>
          <w:sz w:val="24"/>
          <w:szCs w:val="24"/>
        </w:rPr>
      </w:pPr>
      <w:r>
        <w:rPr>
          <w:rFonts w:ascii="Californian FB" w:hAnsi="Californian FB" w:cs="Arial"/>
          <w:sz w:val="24"/>
          <w:szCs w:val="24"/>
        </w:rPr>
        <w:t>1:</w:t>
      </w:r>
      <w:r w:rsidR="005A1F6C">
        <w:rPr>
          <w:rFonts w:ascii="Californian FB" w:hAnsi="Californian FB" w:cs="Arial"/>
          <w:sz w:val="24"/>
          <w:szCs w:val="24"/>
        </w:rPr>
        <w:t>00</w:t>
      </w:r>
      <w:r w:rsidR="00C66E79">
        <w:rPr>
          <w:rFonts w:ascii="Californian FB" w:hAnsi="Californian FB" w:cs="Arial"/>
          <w:sz w:val="24"/>
          <w:szCs w:val="24"/>
        </w:rPr>
        <w:t xml:space="preserve"> </w:t>
      </w:r>
      <w:r>
        <w:rPr>
          <w:rFonts w:ascii="Californian FB" w:hAnsi="Californian FB" w:cs="Arial"/>
          <w:sz w:val="24"/>
          <w:szCs w:val="24"/>
        </w:rPr>
        <w:t>p</w:t>
      </w:r>
      <w:r w:rsidR="00C66E79">
        <w:rPr>
          <w:rFonts w:ascii="Californian FB" w:hAnsi="Californian FB" w:cs="Arial"/>
          <w:sz w:val="24"/>
          <w:szCs w:val="24"/>
        </w:rPr>
        <w:t xml:space="preserve">.m. to </w:t>
      </w:r>
      <w:r w:rsidR="008E14C2">
        <w:rPr>
          <w:rFonts w:ascii="Californian FB" w:hAnsi="Californian FB" w:cs="Arial"/>
          <w:sz w:val="24"/>
          <w:szCs w:val="24"/>
        </w:rPr>
        <w:t>1:45</w:t>
      </w:r>
      <w:r w:rsidR="005A0BA5">
        <w:rPr>
          <w:rFonts w:ascii="Californian FB" w:hAnsi="Californian FB" w:cs="Arial"/>
          <w:sz w:val="24"/>
          <w:szCs w:val="24"/>
        </w:rPr>
        <w:t xml:space="preserve"> </w:t>
      </w:r>
      <w:r>
        <w:rPr>
          <w:rFonts w:ascii="Californian FB" w:hAnsi="Californian FB" w:cs="Arial"/>
          <w:sz w:val="24"/>
          <w:szCs w:val="24"/>
        </w:rPr>
        <w:t>p.m.</w:t>
      </w:r>
      <w:r>
        <w:rPr>
          <w:rFonts w:ascii="Californian FB" w:hAnsi="Californian FB" w:cs="Arial"/>
          <w:sz w:val="24"/>
          <w:szCs w:val="24"/>
        </w:rPr>
        <w:tab/>
      </w:r>
      <w:r w:rsidR="00B545A2">
        <w:rPr>
          <w:rFonts w:ascii="Californian FB" w:hAnsi="Californian FB"/>
          <w:b/>
          <w:bCs/>
          <w:i/>
          <w:iCs/>
          <w:sz w:val="24"/>
          <w:szCs w:val="24"/>
        </w:rPr>
        <w:t>Medicaid MCO and State Updates</w:t>
      </w:r>
    </w:p>
    <w:p w14:paraId="77FB6A2C" w14:textId="64E5D16D" w:rsidR="00534643" w:rsidRPr="001471B1" w:rsidRDefault="00BF0911" w:rsidP="00644779">
      <w:pPr>
        <w:ind w:left="2880" w:firstLine="720"/>
        <w:rPr>
          <w:rFonts w:ascii="Californian FB" w:hAnsi="Californian FB" w:cs="Arial"/>
          <w:sz w:val="24"/>
          <w:szCs w:val="24"/>
        </w:rPr>
      </w:pPr>
      <w:r>
        <w:rPr>
          <w:rFonts w:ascii="Californian FB" w:hAnsi="Californian FB" w:cs="Arial"/>
          <w:sz w:val="24"/>
          <w:szCs w:val="24"/>
        </w:rPr>
        <w:t>Jolene Calla, Esquire</w:t>
      </w:r>
      <w:r w:rsidR="00644888">
        <w:rPr>
          <w:rFonts w:ascii="Californian FB" w:hAnsi="Californian FB" w:cs="Arial"/>
          <w:sz w:val="24"/>
          <w:szCs w:val="24"/>
        </w:rPr>
        <w:t xml:space="preserve">, </w:t>
      </w:r>
      <w:r>
        <w:rPr>
          <w:rFonts w:ascii="Californian FB" w:hAnsi="Californian FB" w:cs="Arial"/>
          <w:sz w:val="24"/>
          <w:szCs w:val="24"/>
        </w:rPr>
        <w:t>HAP</w:t>
      </w:r>
    </w:p>
    <w:p w14:paraId="0325220F" w14:textId="25EB3FC8" w:rsidR="00261655" w:rsidRDefault="00261655" w:rsidP="00261655">
      <w:pPr>
        <w:pStyle w:val="NoSpacing"/>
        <w:ind w:left="3600"/>
        <w:rPr>
          <w:rFonts w:ascii="Californian FB" w:hAnsi="Californian FB" w:cs="Arial"/>
          <w:b/>
          <w:sz w:val="24"/>
          <w:szCs w:val="24"/>
        </w:rPr>
      </w:pPr>
    </w:p>
    <w:p w14:paraId="1103CD96" w14:textId="46E0DEA2" w:rsidR="001471B1" w:rsidRDefault="008E14C2" w:rsidP="00BF0911">
      <w:pPr>
        <w:pStyle w:val="NoSpacing"/>
        <w:ind w:left="3600" w:hanging="3600"/>
        <w:rPr>
          <w:rFonts w:ascii="Californian FB" w:hAnsi="Californian FB" w:cs="Arial"/>
          <w:b/>
          <w:bCs/>
          <w:sz w:val="24"/>
          <w:szCs w:val="24"/>
        </w:rPr>
      </w:pPr>
      <w:r>
        <w:rPr>
          <w:rFonts w:ascii="Californian FB" w:hAnsi="Californian FB" w:cs="Arial"/>
          <w:sz w:val="24"/>
          <w:szCs w:val="24"/>
        </w:rPr>
        <w:t>1:45</w:t>
      </w:r>
      <w:r w:rsidR="005A0BA5">
        <w:rPr>
          <w:rFonts w:ascii="Californian FB" w:hAnsi="Californian FB" w:cs="Arial"/>
          <w:sz w:val="24"/>
          <w:szCs w:val="24"/>
        </w:rPr>
        <w:t xml:space="preserve"> </w:t>
      </w:r>
      <w:r w:rsidR="00261655">
        <w:rPr>
          <w:rFonts w:ascii="Californian FB" w:hAnsi="Californian FB" w:cs="Arial"/>
          <w:sz w:val="24"/>
          <w:szCs w:val="24"/>
        </w:rPr>
        <w:t>p</w:t>
      </w:r>
      <w:r w:rsidR="005A0BA5">
        <w:rPr>
          <w:rFonts w:ascii="Californian FB" w:hAnsi="Californian FB" w:cs="Arial"/>
          <w:sz w:val="24"/>
          <w:szCs w:val="24"/>
        </w:rPr>
        <w:t xml:space="preserve">.m. to </w:t>
      </w:r>
      <w:r>
        <w:rPr>
          <w:rFonts w:ascii="Californian FB" w:hAnsi="Californian FB" w:cs="Arial"/>
          <w:sz w:val="24"/>
          <w:szCs w:val="24"/>
        </w:rPr>
        <w:t>2:30</w:t>
      </w:r>
      <w:r w:rsidR="00C000EC">
        <w:rPr>
          <w:rFonts w:ascii="Californian FB" w:hAnsi="Californian FB" w:cs="Arial"/>
          <w:sz w:val="24"/>
          <w:szCs w:val="24"/>
        </w:rPr>
        <w:t xml:space="preserve"> </w:t>
      </w:r>
      <w:r w:rsidR="00261655">
        <w:rPr>
          <w:rFonts w:ascii="Californian FB" w:hAnsi="Californian FB" w:cs="Arial"/>
          <w:sz w:val="24"/>
          <w:szCs w:val="24"/>
        </w:rPr>
        <w:t>p</w:t>
      </w:r>
      <w:r w:rsidR="00C000EC">
        <w:rPr>
          <w:rFonts w:ascii="Californian FB" w:hAnsi="Californian FB" w:cs="Arial"/>
          <w:sz w:val="24"/>
          <w:szCs w:val="24"/>
        </w:rPr>
        <w:t>.m.</w:t>
      </w:r>
      <w:r w:rsidR="00C000EC">
        <w:rPr>
          <w:rFonts w:ascii="Californian FB" w:hAnsi="Californian FB" w:cs="Arial"/>
          <w:sz w:val="24"/>
          <w:szCs w:val="24"/>
        </w:rPr>
        <w:tab/>
      </w:r>
      <w:r w:rsidR="001471B1">
        <w:rPr>
          <w:rFonts w:ascii="Californian FB" w:hAnsi="Californian FB" w:cs="Arial"/>
          <w:b/>
          <w:bCs/>
          <w:i/>
          <w:iCs/>
          <w:sz w:val="24"/>
          <w:szCs w:val="24"/>
        </w:rPr>
        <w:t>P</w:t>
      </w:r>
      <w:r w:rsidR="001471B1" w:rsidRPr="001471B1">
        <w:rPr>
          <w:rFonts w:ascii="Californian FB" w:hAnsi="Californian FB" w:cs="Arial"/>
          <w:b/>
          <w:bCs/>
          <w:i/>
          <w:iCs/>
          <w:sz w:val="24"/>
          <w:szCs w:val="24"/>
        </w:rPr>
        <w:t xml:space="preserve">ositive </w:t>
      </w:r>
      <w:r w:rsidR="001471B1">
        <w:rPr>
          <w:rFonts w:ascii="Californian FB" w:hAnsi="Californian FB" w:cs="Arial"/>
          <w:b/>
          <w:bCs/>
          <w:i/>
          <w:iCs/>
          <w:sz w:val="24"/>
          <w:szCs w:val="24"/>
        </w:rPr>
        <w:t>I</w:t>
      </w:r>
      <w:r w:rsidR="001471B1" w:rsidRPr="001471B1">
        <w:rPr>
          <w:rFonts w:ascii="Californian FB" w:hAnsi="Californian FB" w:cs="Arial"/>
          <w:b/>
          <w:bCs/>
          <w:i/>
          <w:iCs/>
          <w:sz w:val="24"/>
          <w:szCs w:val="24"/>
        </w:rPr>
        <w:t xml:space="preserve">mpact of </w:t>
      </w:r>
      <w:r w:rsidR="001471B1">
        <w:rPr>
          <w:rFonts w:ascii="Californian FB" w:hAnsi="Californian FB" w:cs="Arial"/>
          <w:b/>
          <w:bCs/>
          <w:i/>
          <w:iCs/>
          <w:sz w:val="24"/>
          <w:szCs w:val="24"/>
        </w:rPr>
        <w:t>C</w:t>
      </w:r>
      <w:r w:rsidR="001471B1" w:rsidRPr="001471B1">
        <w:rPr>
          <w:rFonts w:ascii="Californian FB" w:hAnsi="Californian FB" w:cs="Arial"/>
          <w:b/>
          <w:bCs/>
          <w:i/>
          <w:iCs/>
          <w:sz w:val="24"/>
          <w:szCs w:val="24"/>
        </w:rPr>
        <w:t xml:space="preserve">entralization and </w:t>
      </w:r>
      <w:r w:rsidR="001471B1">
        <w:rPr>
          <w:rFonts w:ascii="Californian FB" w:hAnsi="Californian FB" w:cs="Arial"/>
          <w:b/>
          <w:bCs/>
          <w:i/>
          <w:iCs/>
          <w:sz w:val="24"/>
          <w:szCs w:val="24"/>
        </w:rPr>
        <w:t>S</w:t>
      </w:r>
      <w:r w:rsidR="001471B1" w:rsidRPr="001471B1">
        <w:rPr>
          <w:rFonts w:ascii="Californian FB" w:hAnsi="Californian FB" w:cs="Arial"/>
          <w:b/>
          <w:bCs/>
          <w:i/>
          <w:iCs/>
          <w:sz w:val="24"/>
          <w:szCs w:val="24"/>
        </w:rPr>
        <w:t>tandardization on the Rev</w:t>
      </w:r>
      <w:r w:rsidR="001471B1">
        <w:rPr>
          <w:rFonts w:ascii="Californian FB" w:hAnsi="Californian FB" w:cs="Arial"/>
          <w:b/>
          <w:bCs/>
          <w:i/>
          <w:iCs/>
          <w:sz w:val="24"/>
          <w:szCs w:val="24"/>
        </w:rPr>
        <w:t>enue</w:t>
      </w:r>
      <w:r w:rsidR="001471B1" w:rsidRPr="001471B1">
        <w:rPr>
          <w:rFonts w:ascii="Californian FB" w:hAnsi="Californian FB" w:cs="Arial"/>
          <w:b/>
          <w:bCs/>
          <w:i/>
          <w:iCs/>
          <w:sz w:val="24"/>
          <w:szCs w:val="24"/>
        </w:rPr>
        <w:t xml:space="preserve"> Cycle.</w:t>
      </w:r>
      <w:r w:rsidR="0006019F">
        <w:rPr>
          <w:rFonts w:ascii="Californian FB" w:hAnsi="Californian FB" w:cs="Arial"/>
          <w:b/>
          <w:bCs/>
          <w:sz w:val="24"/>
          <w:szCs w:val="24"/>
        </w:rPr>
        <w:tab/>
      </w:r>
      <w:r w:rsidR="0006019F">
        <w:rPr>
          <w:rFonts w:ascii="Californian FB" w:hAnsi="Californian FB" w:cs="Arial"/>
          <w:b/>
          <w:bCs/>
          <w:sz w:val="24"/>
          <w:szCs w:val="24"/>
        </w:rPr>
        <w:tab/>
      </w:r>
      <w:r w:rsidR="0006019F">
        <w:rPr>
          <w:rFonts w:ascii="Californian FB" w:hAnsi="Californian FB" w:cs="Arial"/>
          <w:b/>
          <w:bCs/>
          <w:sz w:val="24"/>
          <w:szCs w:val="24"/>
        </w:rPr>
        <w:tab/>
      </w:r>
      <w:r w:rsidR="0006019F">
        <w:rPr>
          <w:rFonts w:ascii="Californian FB" w:hAnsi="Californian FB" w:cs="Arial"/>
          <w:b/>
          <w:bCs/>
          <w:sz w:val="24"/>
          <w:szCs w:val="24"/>
        </w:rPr>
        <w:tab/>
      </w:r>
      <w:r w:rsidR="0006019F">
        <w:rPr>
          <w:rFonts w:ascii="Californian FB" w:hAnsi="Californian FB" w:cs="Arial"/>
          <w:b/>
          <w:bCs/>
          <w:sz w:val="24"/>
          <w:szCs w:val="24"/>
        </w:rPr>
        <w:tab/>
      </w:r>
    </w:p>
    <w:p w14:paraId="415147FD" w14:textId="005FB146" w:rsidR="00B545A2" w:rsidRPr="001471B1" w:rsidRDefault="00BF0911" w:rsidP="001471B1">
      <w:pPr>
        <w:pStyle w:val="NoSpacing"/>
        <w:ind w:left="3600"/>
        <w:rPr>
          <w:rFonts w:ascii="Californian FB" w:hAnsi="Californian FB" w:cs="Arial"/>
          <w:sz w:val="24"/>
          <w:szCs w:val="24"/>
        </w:rPr>
      </w:pPr>
      <w:r w:rsidRPr="001471B1">
        <w:rPr>
          <w:rFonts w:ascii="Californian FB" w:hAnsi="Californian FB" w:cs="Arial"/>
          <w:sz w:val="24"/>
          <w:szCs w:val="24"/>
        </w:rPr>
        <w:t xml:space="preserve">Tracey </w:t>
      </w:r>
      <w:proofErr w:type="spellStart"/>
      <w:r w:rsidRPr="001471B1">
        <w:rPr>
          <w:rFonts w:ascii="Californian FB" w:hAnsi="Californian FB" w:cs="Arial"/>
          <w:sz w:val="24"/>
          <w:szCs w:val="24"/>
        </w:rPr>
        <w:t>Shetter</w:t>
      </w:r>
      <w:proofErr w:type="spellEnd"/>
      <w:r w:rsidRPr="001471B1">
        <w:rPr>
          <w:rFonts w:ascii="Californian FB" w:hAnsi="Californian FB" w:cs="Arial"/>
          <w:sz w:val="24"/>
          <w:szCs w:val="24"/>
        </w:rPr>
        <w:t xml:space="preserve"> and Luke </w:t>
      </w:r>
      <w:proofErr w:type="spellStart"/>
      <w:r w:rsidRPr="001471B1">
        <w:rPr>
          <w:rFonts w:ascii="Californian FB" w:hAnsi="Californian FB" w:cs="Arial"/>
          <w:sz w:val="24"/>
          <w:szCs w:val="24"/>
        </w:rPr>
        <w:t>Yankowy</w:t>
      </w:r>
      <w:proofErr w:type="spellEnd"/>
      <w:r>
        <w:rPr>
          <w:rFonts w:ascii="Californian FB" w:hAnsi="Californian FB" w:cs="Arial"/>
          <w:sz w:val="24"/>
          <w:szCs w:val="24"/>
        </w:rPr>
        <w:t xml:space="preserve">, </w:t>
      </w:r>
      <w:proofErr w:type="spellStart"/>
      <w:r>
        <w:rPr>
          <w:rFonts w:ascii="Californian FB" w:hAnsi="Californian FB" w:cs="Arial"/>
          <w:sz w:val="24"/>
          <w:szCs w:val="24"/>
        </w:rPr>
        <w:t>WellSpan</w:t>
      </w:r>
      <w:proofErr w:type="spellEnd"/>
      <w:r>
        <w:rPr>
          <w:rFonts w:ascii="Californian FB" w:hAnsi="Californian FB" w:cs="Arial"/>
          <w:sz w:val="24"/>
          <w:szCs w:val="24"/>
        </w:rPr>
        <w:t xml:space="preserve"> Health</w:t>
      </w:r>
    </w:p>
    <w:p w14:paraId="792A3A19" w14:textId="77777777" w:rsidR="00B545A2" w:rsidRDefault="00B545A2" w:rsidP="00B545A2">
      <w:pPr>
        <w:pStyle w:val="NoSpacing"/>
        <w:ind w:left="3600" w:hanging="3600"/>
        <w:rPr>
          <w:rFonts w:ascii="Californian FB" w:hAnsi="Californian FB" w:cs="Arial"/>
          <w:sz w:val="24"/>
          <w:szCs w:val="24"/>
        </w:rPr>
      </w:pPr>
    </w:p>
    <w:p w14:paraId="493288A3" w14:textId="7B80CE09" w:rsidR="00B545A2" w:rsidRPr="00026BD5" w:rsidRDefault="00B545A2" w:rsidP="00B545A2">
      <w:pPr>
        <w:pStyle w:val="NoSpacing"/>
        <w:ind w:left="3600" w:hanging="3600"/>
        <w:rPr>
          <w:rFonts w:ascii="Californian FB" w:hAnsi="Californian FB" w:cs="Arial"/>
          <w:b/>
          <w:bCs/>
          <w:sz w:val="24"/>
          <w:szCs w:val="24"/>
        </w:rPr>
      </w:pPr>
      <w:r>
        <w:rPr>
          <w:rFonts w:ascii="Californian FB" w:hAnsi="Californian FB" w:cs="Arial"/>
          <w:sz w:val="24"/>
          <w:szCs w:val="24"/>
        </w:rPr>
        <w:t xml:space="preserve">2:30 p.m. to </w:t>
      </w:r>
      <w:r w:rsidR="001471B1">
        <w:rPr>
          <w:rFonts w:ascii="Californian FB" w:hAnsi="Californian FB" w:cs="Arial"/>
          <w:sz w:val="24"/>
          <w:szCs w:val="24"/>
        </w:rPr>
        <w:t>2:45</w:t>
      </w:r>
      <w:r>
        <w:rPr>
          <w:rFonts w:ascii="Californian FB" w:hAnsi="Californian FB" w:cs="Arial"/>
          <w:sz w:val="24"/>
          <w:szCs w:val="24"/>
        </w:rPr>
        <w:t xml:space="preserve"> p.m.</w:t>
      </w:r>
      <w:r>
        <w:rPr>
          <w:rFonts w:ascii="Californian FB" w:hAnsi="Californian FB" w:cs="Arial"/>
          <w:sz w:val="24"/>
          <w:szCs w:val="24"/>
        </w:rPr>
        <w:tab/>
      </w:r>
      <w:r>
        <w:rPr>
          <w:rFonts w:ascii="Californian FB" w:hAnsi="Californian FB" w:cs="Arial"/>
          <w:b/>
          <w:bCs/>
          <w:sz w:val="24"/>
          <w:szCs w:val="24"/>
        </w:rPr>
        <w:t>Break</w:t>
      </w:r>
    </w:p>
    <w:p w14:paraId="32B0AF94" w14:textId="77777777" w:rsidR="00B545A2" w:rsidRPr="00261655" w:rsidRDefault="00B545A2" w:rsidP="00B545A2">
      <w:pPr>
        <w:pStyle w:val="NoSpacing"/>
        <w:ind w:left="3600"/>
        <w:rPr>
          <w:rFonts w:ascii="Californian FB" w:hAnsi="Californian FB" w:cs="Arial"/>
          <w:b/>
          <w:sz w:val="24"/>
          <w:szCs w:val="24"/>
        </w:rPr>
      </w:pPr>
    </w:p>
    <w:p w14:paraId="77EA4592" w14:textId="5226AB0A" w:rsidR="004E0E8B" w:rsidRDefault="0006019F" w:rsidP="0017581F">
      <w:pPr>
        <w:pStyle w:val="NoSpacing"/>
        <w:rPr>
          <w:rFonts w:ascii="Californian FB" w:hAnsi="Californian FB" w:cs="Arial"/>
          <w:b/>
          <w:bCs/>
          <w:sz w:val="24"/>
          <w:szCs w:val="24"/>
        </w:rPr>
      </w:pPr>
      <w:r>
        <w:rPr>
          <w:rFonts w:ascii="Californian FB" w:hAnsi="Californian FB" w:cs="Arial"/>
          <w:b/>
          <w:bCs/>
          <w:sz w:val="24"/>
          <w:szCs w:val="24"/>
        </w:rPr>
        <w:tab/>
      </w:r>
    </w:p>
    <w:p w14:paraId="3B20053C" w14:textId="2AEAFA06" w:rsidR="004E0E8B" w:rsidRDefault="001471B1" w:rsidP="00BF0911">
      <w:pPr>
        <w:pStyle w:val="NoSpacing"/>
        <w:rPr>
          <w:rFonts w:ascii="Californian FB" w:hAnsi="Californian FB" w:cs="Arial"/>
          <w:b/>
          <w:bCs/>
          <w:i/>
          <w:iCs/>
          <w:sz w:val="24"/>
          <w:szCs w:val="24"/>
        </w:rPr>
      </w:pPr>
      <w:r>
        <w:rPr>
          <w:rFonts w:ascii="Californian FB" w:hAnsi="Californian FB" w:cs="Arial"/>
          <w:sz w:val="24"/>
          <w:szCs w:val="24"/>
        </w:rPr>
        <w:t>2:45</w:t>
      </w:r>
      <w:r w:rsidR="004E0E8B">
        <w:rPr>
          <w:rFonts w:ascii="Californian FB" w:hAnsi="Californian FB" w:cs="Arial"/>
          <w:sz w:val="24"/>
          <w:szCs w:val="24"/>
        </w:rPr>
        <w:t xml:space="preserve"> p.m. to </w:t>
      </w:r>
      <w:r w:rsidR="00A86F6C">
        <w:rPr>
          <w:rFonts w:ascii="Californian FB" w:hAnsi="Californian FB" w:cs="Arial"/>
          <w:sz w:val="24"/>
          <w:szCs w:val="24"/>
        </w:rPr>
        <w:t xml:space="preserve">3:30 </w:t>
      </w:r>
      <w:r w:rsidR="004E0E8B">
        <w:rPr>
          <w:rFonts w:ascii="Californian FB" w:hAnsi="Californian FB" w:cs="Arial"/>
          <w:sz w:val="24"/>
          <w:szCs w:val="24"/>
        </w:rPr>
        <w:t>p.m.</w:t>
      </w:r>
      <w:r w:rsidR="004E0E8B">
        <w:rPr>
          <w:rFonts w:ascii="Californian FB" w:hAnsi="Californian FB" w:cs="Arial"/>
          <w:sz w:val="24"/>
          <w:szCs w:val="24"/>
        </w:rPr>
        <w:tab/>
      </w:r>
      <w:r w:rsidR="004E0E8B">
        <w:rPr>
          <w:rFonts w:ascii="Californian FB" w:hAnsi="Californian FB" w:cs="Arial"/>
          <w:sz w:val="24"/>
          <w:szCs w:val="24"/>
        </w:rPr>
        <w:tab/>
      </w:r>
      <w:r w:rsidR="004E0E8B">
        <w:rPr>
          <w:rFonts w:ascii="Californian FB" w:hAnsi="Californian FB" w:cs="Arial"/>
          <w:sz w:val="24"/>
          <w:szCs w:val="24"/>
        </w:rPr>
        <w:tab/>
      </w:r>
      <w:r>
        <w:rPr>
          <w:rFonts w:ascii="Californian FB" w:hAnsi="Californian FB" w:cs="Arial"/>
          <w:b/>
          <w:bCs/>
          <w:i/>
          <w:iCs/>
          <w:sz w:val="24"/>
          <w:szCs w:val="24"/>
        </w:rPr>
        <w:t>Personal Wealth and Investing at Different Stages of Life</w:t>
      </w:r>
    </w:p>
    <w:p w14:paraId="3BE5145A" w14:textId="4A0A1D59" w:rsidR="00A86F6C" w:rsidRPr="00A86F6C" w:rsidRDefault="00BF0911" w:rsidP="001471B1">
      <w:pPr>
        <w:pStyle w:val="NoSpacing"/>
        <w:ind w:left="2880" w:firstLine="720"/>
        <w:rPr>
          <w:rFonts w:ascii="Californian FB" w:hAnsi="Californian FB" w:cs="Arial"/>
          <w:sz w:val="24"/>
          <w:szCs w:val="24"/>
        </w:rPr>
      </w:pPr>
      <w:r>
        <w:rPr>
          <w:rFonts w:ascii="Californian FB" w:hAnsi="Californian FB" w:cs="Arial"/>
          <w:sz w:val="24"/>
          <w:szCs w:val="24"/>
        </w:rPr>
        <w:t>Ginger Bosworth, PNC</w:t>
      </w:r>
    </w:p>
    <w:p w14:paraId="72F2E10D" w14:textId="0EE2360E" w:rsidR="000961D6" w:rsidRDefault="000961D6" w:rsidP="00C66E79">
      <w:pPr>
        <w:pStyle w:val="NoSpacing"/>
        <w:rPr>
          <w:rFonts w:ascii="Californian FB" w:hAnsi="Californian FB" w:cs="Arial"/>
          <w:sz w:val="24"/>
          <w:szCs w:val="24"/>
        </w:rPr>
      </w:pPr>
    </w:p>
    <w:p w14:paraId="17407E32" w14:textId="77777777" w:rsidR="004E0E8B" w:rsidRDefault="004E0E8B" w:rsidP="00C66E79">
      <w:pPr>
        <w:pStyle w:val="NoSpacing"/>
        <w:rPr>
          <w:rFonts w:ascii="Californian FB" w:hAnsi="Californian FB" w:cs="Arial"/>
          <w:sz w:val="24"/>
          <w:szCs w:val="24"/>
        </w:rPr>
      </w:pPr>
    </w:p>
    <w:p w14:paraId="43CE30E0" w14:textId="56DA1120" w:rsidR="004E0E8B" w:rsidRDefault="00A86F6C" w:rsidP="00026BD5">
      <w:pPr>
        <w:pStyle w:val="NoSpacing"/>
        <w:rPr>
          <w:rFonts w:ascii="Californian FB" w:hAnsi="Californian FB" w:cs="Arial"/>
          <w:sz w:val="24"/>
          <w:szCs w:val="24"/>
        </w:rPr>
      </w:pPr>
      <w:r>
        <w:rPr>
          <w:rFonts w:ascii="Californian FB" w:hAnsi="Californian FB" w:cs="Arial"/>
          <w:sz w:val="24"/>
          <w:szCs w:val="24"/>
        </w:rPr>
        <w:t>3:30</w:t>
      </w:r>
      <w:r w:rsidR="005A0BA5">
        <w:rPr>
          <w:rFonts w:ascii="Californian FB" w:hAnsi="Californian FB" w:cs="Arial"/>
          <w:sz w:val="24"/>
          <w:szCs w:val="24"/>
        </w:rPr>
        <w:t xml:space="preserve"> </w:t>
      </w:r>
      <w:r w:rsidR="003B171C">
        <w:rPr>
          <w:rFonts w:ascii="Californian FB" w:hAnsi="Californian FB" w:cs="Arial"/>
          <w:sz w:val="24"/>
          <w:szCs w:val="24"/>
        </w:rPr>
        <w:t>p</w:t>
      </w:r>
      <w:r w:rsidR="005A0BA5">
        <w:rPr>
          <w:rFonts w:ascii="Californian FB" w:hAnsi="Californian FB" w:cs="Arial"/>
          <w:sz w:val="24"/>
          <w:szCs w:val="24"/>
        </w:rPr>
        <w:t xml:space="preserve">.m. to </w:t>
      </w:r>
      <w:r w:rsidR="003B171C">
        <w:rPr>
          <w:rFonts w:ascii="Californian FB" w:hAnsi="Californian FB" w:cs="Arial"/>
          <w:sz w:val="24"/>
          <w:szCs w:val="24"/>
        </w:rPr>
        <w:t>4:</w:t>
      </w:r>
      <w:r w:rsidR="00026BD5">
        <w:rPr>
          <w:rFonts w:ascii="Californian FB" w:hAnsi="Californian FB" w:cs="Arial"/>
          <w:sz w:val="24"/>
          <w:szCs w:val="24"/>
        </w:rPr>
        <w:t>45</w:t>
      </w:r>
      <w:r w:rsidR="005A0BA5">
        <w:rPr>
          <w:rFonts w:ascii="Californian FB" w:hAnsi="Californian FB" w:cs="Arial"/>
          <w:sz w:val="24"/>
          <w:szCs w:val="24"/>
        </w:rPr>
        <w:t xml:space="preserve"> p</w:t>
      </w:r>
      <w:r w:rsidR="000961D6">
        <w:rPr>
          <w:rFonts w:ascii="Californian FB" w:hAnsi="Californian FB" w:cs="Arial"/>
          <w:sz w:val="24"/>
          <w:szCs w:val="24"/>
        </w:rPr>
        <w:t>.m.</w:t>
      </w:r>
      <w:r w:rsidR="000961D6">
        <w:rPr>
          <w:rFonts w:ascii="Californian FB" w:hAnsi="Californian FB" w:cs="Arial"/>
          <w:sz w:val="24"/>
          <w:szCs w:val="24"/>
        </w:rPr>
        <w:tab/>
      </w:r>
      <w:r w:rsidR="003B171C">
        <w:rPr>
          <w:rFonts w:ascii="Californian FB" w:hAnsi="Californian FB" w:cs="Arial"/>
          <w:sz w:val="24"/>
          <w:szCs w:val="24"/>
        </w:rPr>
        <w:tab/>
      </w:r>
      <w:r w:rsidR="000961D6">
        <w:rPr>
          <w:rFonts w:ascii="Californian FB" w:hAnsi="Californian FB" w:cs="Arial"/>
          <w:sz w:val="24"/>
          <w:szCs w:val="24"/>
        </w:rPr>
        <w:tab/>
      </w:r>
      <w:r w:rsidR="00A45A3B" w:rsidRPr="00A45A3B">
        <w:rPr>
          <w:rFonts w:ascii="Californian FB" w:hAnsi="Californian FB" w:cs="Arial"/>
          <w:b/>
          <w:bCs/>
          <w:i/>
          <w:iCs/>
          <w:sz w:val="24"/>
          <w:szCs w:val="24"/>
        </w:rPr>
        <w:t>Revenue Cycle Round Table Discussion</w:t>
      </w:r>
    </w:p>
    <w:p w14:paraId="06CFEFB1" w14:textId="42883187" w:rsidR="00A45A3B" w:rsidRDefault="00A45A3B" w:rsidP="00026BD5">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Moderator: Chris</w:t>
      </w:r>
      <w:r w:rsidR="00A17168">
        <w:rPr>
          <w:rFonts w:ascii="Californian FB" w:hAnsi="Californian FB" w:cs="Arial"/>
          <w:sz w:val="24"/>
          <w:szCs w:val="24"/>
        </w:rPr>
        <w:t>tine</w:t>
      </w:r>
      <w:r>
        <w:rPr>
          <w:rFonts w:ascii="Californian FB" w:hAnsi="Californian FB" w:cs="Arial"/>
          <w:sz w:val="24"/>
          <w:szCs w:val="24"/>
        </w:rPr>
        <w:t xml:space="preserve"> Stottlemyer, </w:t>
      </w:r>
      <w:proofErr w:type="spellStart"/>
      <w:r>
        <w:rPr>
          <w:rFonts w:ascii="Californian FB" w:hAnsi="Californian FB" w:cs="Arial"/>
          <w:sz w:val="24"/>
          <w:szCs w:val="24"/>
        </w:rPr>
        <w:t>WellSpan</w:t>
      </w:r>
      <w:proofErr w:type="spellEnd"/>
      <w:r>
        <w:rPr>
          <w:rFonts w:ascii="Californian FB" w:hAnsi="Californian FB" w:cs="Arial"/>
          <w:sz w:val="24"/>
          <w:szCs w:val="24"/>
        </w:rPr>
        <w:t xml:space="preserve"> Health</w:t>
      </w:r>
    </w:p>
    <w:p w14:paraId="136056A1" w14:textId="2D48E952" w:rsidR="003B171C" w:rsidRDefault="003B171C" w:rsidP="004E0E8B">
      <w:pPr>
        <w:pStyle w:val="NoSpacing"/>
        <w:ind w:left="2880" w:firstLine="720"/>
        <w:rPr>
          <w:rFonts w:ascii="Californian FB" w:hAnsi="Californian FB" w:cs="Arial"/>
          <w:b/>
          <w:bCs/>
          <w:sz w:val="24"/>
          <w:szCs w:val="24"/>
        </w:rPr>
      </w:pPr>
    </w:p>
    <w:p w14:paraId="5BD3FBBE" w14:textId="2BC72C2B" w:rsidR="00433C58" w:rsidRDefault="000457F1" w:rsidP="00C66E79">
      <w:pPr>
        <w:pStyle w:val="NoSpacing"/>
        <w:rPr>
          <w:rFonts w:ascii="Californian FB" w:hAnsi="Californian FB" w:cs="Arial"/>
          <w:sz w:val="24"/>
          <w:szCs w:val="24"/>
        </w:rPr>
      </w:pP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p>
    <w:p w14:paraId="0D7211DA" w14:textId="2A2BE949" w:rsidR="001F0384" w:rsidRDefault="00026BD5" w:rsidP="000510DE">
      <w:pPr>
        <w:pStyle w:val="NoSpacing"/>
        <w:rPr>
          <w:rFonts w:ascii="Californian FB" w:hAnsi="Californian FB" w:cs="Arial"/>
          <w:b/>
          <w:bCs/>
          <w:sz w:val="24"/>
          <w:szCs w:val="24"/>
        </w:rPr>
      </w:pPr>
      <w:r>
        <w:rPr>
          <w:rFonts w:ascii="Californian FB" w:hAnsi="Californian FB" w:cs="Arial"/>
          <w:sz w:val="24"/>
          <w:szCs w:val="24"/>
        </w:rPr>
        <w:t>5</w:t>
      </w:r>
      <w:r w:rsidR="003B171C">
        <w:rPr>
          <w:rFonts w:ascii="Californian FB" w:hAnsi="Californian FB" w:cs="Arial"/>
          <w:sz w:val="24"/>
          <w:szCs w:val="24"/>
        </w:rPr>
        <w:t>:</w:t>
      </w:r>
      <w:r>
        <w:rPr>
          <w:rFonts w:ascii="Californian FB" w:hAnsi="Californian FB" w:cs="Arial"/>
          <w:sz w:val="24"/>
          <w:szCs w:val="24"/>
        </w:rPr>
        <w:t>0</w:t>
      </w:r>
      <w:r w:rsidR="003B171C">
        <w:rPr>
          <w:rFonts w:ascii="Californian FB" w:hAnsi="Californian FB" w:cs="Arial"/>
          <w:sz w:val="24"/>
          <w:szCs w:val="24"/>
        </w:rPr>
        <w:t xml:space="preserve">0 </w:t>
      </w:r>
      <w:r w:rsidR="00C66E79">
        <w:rPr>
          <w:rFonts w:ascii="Californian FB" w:hAnsi="Californian FB" w:cs="Arial"/>
          <w:sz w:val="24"/>
          <w:szCs w:val="24"/>
        </w:rPr>
        <w:t xml:space="preserve">p.m. to </w:t>
      </w:r>
      <w:r>
        <w:rPr>
          <w:rFonts w:ascii="Californian FB" w:hAnsi="Californian FB" w:cs="Arial"/>
          <w:sz w:val="24"/>
          <w:szCs w:val="24"/>
        </w:rPr>
        <w:t>7</w:t>
      </w:r>
      <w:r w:rsidR="003B171C">
        <w:rPr>
          <w:rFonts w:ascii="Californian FB" w:hAnsi="Californian FB" w:cs="Arial"/>
          <w:sz w:val="24"/>
          <w:szCs w:val="24"/>
        </w:rPr>
        <w:t>:00</w:t>
      </w:r>
      <w:r w:rsidR="00C66E79">
        <w:rPr>
          <w:rFonts w:ascii="Californian FB" w:hAnsi="Californian FB" w:cs="Arial"/>
          <w:sz w:val="24"/>
          <w:szCs w:val="24"/>
        </w:rPr>
        <w:t xml:space="preserve"> p.m.</w:t>
      </w:r>
      <w:r w:rsidR="00C66E79">
        <w:rPr>
          <w:rFonts w:ascii="Californian FB" w:hAnsi="Californian FB" w:cs="Arial"/>
          <w:sz w:val="24"/>
          <w:szCs w:val="24"/>
        </w:rPr>
        <w:tab/>
      </w:r>
      <w:r w:rsidR="00C66E79">
        <w:rPr>
          <w:rFonts w:ascii="Californian FB" w:hAnsi="Californian FB" w:cs="Arial"/>
          <w:sz w:val="24"/>
          <w:szCs w:val="24"/>
        </w:rPr>
        <w:tab/>
      </w:r>
      <w:r w:rsidR="00C66E79">
        <w:rPr>
          <w:rFonts w:ascii="Californian FB" w:hAnsi="Californian FB" w:cs="Arial"/>
          <w:sz w:val="24"/>
          <w:szCs w:val="24"/>
        </w:rPr>
        <w:tab/>
      </w:r>
      <w:r w:rsidRPr="00150DD2">
        <w:rPr>
          <w:rFonts w:ascii="Californian FB" w:hAnsi="Californian FB" w:cs="Arial"/>
          <w:b/>
          <w:bCs/>
          <w:sz w:val="24"/>
          <w:szCs w:val="24"/>
        </w:rPr>
        <w:t xml:space="preserve">Networking </w:t>
      </w:r>
      <w:r w:rsidR="00A45A3B">
        <w:rPr>
          <w:rFonts w:ascii="Californian FB" w:hAnsi="Californian FB" w:cs="Arial"/>
          <w:b/>
          <w:bCs/>
          <w:sz w:val="24"/>
          <w:szCs w:val="24"/>
        </w:rPr>
        <w:t>Dinner</w:t>
      </w:r>
    </w:p>
    <w:p w14:paraId="4E71AB6E" w14:textId="51E497AB" w:rsidR="00A45A3B" w:rsidRDefault="00A45A3B" w:rsidP="000510DE">
      <w:pPr>
        <w:pStyle w:val="NoSpacing"/>
        <w:rPr>
          <w:rFonts w:ascii="Californian FB" w:hAnsi="Californian FB" w:cs="Arial"/>
          <w:sz w:val="24"/>
          <w:szCs w:val="24"/>
        </w:rPr>
      </w:pP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i/>
          <w:iCs/>
          <w:sz w:val="24"/>
          <w:szCs w:val="24"/>
        </w:rPr>
        <w:t>Rotunda</w:t>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p>
    <w:p w14:paraId="6A92D2E2" w14:textId="32BBBAE5" w:rsidR="00026BD5" w:rsidRDefault="00026BD5" w:rsidP="000510DE">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p>
    <w:p w14:paraId="441F2B94" w14:textId="379CDF94" w:rsidR="008320F2" w:rsidRDefault="004F4888" w:rsidP="00C66E79">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p>
    <w:p w14:paraId="7AD7A5DA" w14:textId="2C6277C3" w:rsidR="008320F2" w:rsidRDefault="008320F2" w:rsidP="00C66E79">
      <w:pPr>
        <w:pStyle w:val="NoSpacing"/>
        <w:rPr>
          <w:rFonts w:ascii="Californian FB" w:hAnsi="Californian FB" w:cs="Arial"/>
          <w:sz w:val="24"/>
          <w:szCs w:val="24"/>
        </w:rPr>
      </w:pPr>
    </w:p>
    <w:p w14:paraId="58993BEB" w14:textId="099C9C89" w:rsidR="00073315" w:rsidRDefault="00073315" w:rsidP="00C66E79">
      <w:pPr>
        <w:pStyle w:val="NoSpacing"/>
        <w:rPr>
          <w:rFonts w:ascii="Californian FB" w:hAnsi="Californian FB" w:cs="Arial"/>
          <w:sz w:val="24"/>
          <w:szCs w:val="24"/>
        </w:rPr>
      </w:pPr>
    </w:p>
    <w:p w14:paraId="582DF867" w14:textId="77777777" w:rsidR="00073315" w:rsidRPr="00D1770B" w:rsidRDefault="00073315" w:rsidP="00C66E79">
      <w:pPr>
        <w:pStyle w:val="NoSpacing"/>
        <w:rPr>
          <w:rFonts w:ascii="Californian FB" w:hAnsi="Californian FB" w:cs="Arial"/>
          <w:sz w:val="24"/>
          <w:szCs w:val="24"/>
        </w:rPr>
      </w:pPr>
    </w:p>
    <w:p w14:paraId="3E029B46" w14:textId="77777777" w:rsidR="00D1770B" w:rsidRDefault="00D1770B" w:rsidP="00C66E79">
      <w:pPr>
        <w:pStyle w:val="NoSpacing"/>
        <w:rPr>
          <w:rFonts w:ascii="Californian FB" w:hAnsi="Californian FB" w:cs="Arial"/>
          <w:sz w:val="24"/>
          <w:szCs w:val="24"/>
        </w:rPr>
      </w:pPr>
    </w:p>
    <w:p w14:paraId="050BA8AC" w14:textId="7CCCE971" w:rsidR="008320F2" w:rsidRPr="006C2608" w:rsidRDefault="00D1770B" w:rsidP="006C2608">
      <w:pPr>
        <w:pStyle w:val="NoSpacing"/>
        <w:jc w:val="center"/>
        <w:rPr>
          <w:rFonts w:ascii="Californian FB" w:hAnsi="Californian FB" w:cs="Arial"/>
          <w:b/>
          <w:color w:val="0070C0"/>
          <w:sz w:val="24"/>
          <w:szCs w:val="24"/>
        </w:rPr>
      </w:pPr>
      <w:r>
        <w:rPr>
          <w:rFonts w:ascii="Californian FB" w:hAnsi="Californian FB" w:cs="Arial"/>
          <w:b/>
          <w:color w:val="0070C0"/>
          <w:sz w:val="24"/>
          <w:szCs w:val="24"/>
        </w:rPr>
        <w:t>Please join us for these exciting presentations and certified members will earn</w:t>
      </w:r>
      <w:r w:rsidR="003B171C">
        <w:rPr>
          <w:rFonts w:ascii="Californian FB" w:hAnsi="Californian FB" w:cs="Arial"/>
          <w:b/>
          <w:color w:val="0070C0"/>
          <w:sz w:val="24"/>
          <w:szCs w:val="24"/>
        </w:rPr>
        <w:t xml:space="preserve"> </w:t>
      </w:r>
      <w:r w:rsidR="00BF0911">
        <w:rPr>
          <w:rFonts w:ascii="Californian FB" w:hAnsi="Californian FB" w:cs="Arial"/>
          <w:b/>
          <w:color w:val="0070C0"/>
          <w:sz w:val="24"/>
          <w:szCs w:val="24"/>
        </w:rPr>
        <w:t>7.0</w:t>
      </w:r>
      <w:r>
        <w:rPr>
          <w:rFonts w:ascii="Californian FB" w:hAnsi="Californian FB" w:cs="Arial"/>
          <w:b/>
          <w:color w:val="0070C0"/>
          <w:sz w:val="24"/>
          <w:szCs w:val="24"/>
        </w:rPr>
        <w:t xml:space="preserve"> CEUs</w:t>
      </w:r>
    </w:p>
    <w:p w14:paraId="2B52729A" w14:textId="77777777" w:rsidR="00F038EA" w:rsidRDefault="00F038EA" w:rsidP="00F038EA">
      <w:pPr>
        <w:pStyle w:val="NoSpacing"/>
        <w:ind w:right="720"/>
        <w:rPr>
          <w:rFonts w:ascii="Californian FB" w:hAnsi="Californian FB" w:cs="Arial"/>
          <w:b/>
          <w:i/>
          <w:sz w:val="24"/>
          <w:szCs w:val="24"/>
        </w:rPr>
      </w:pPr>
    </w:p>
    <w:p w14:paraId="053733AD" w14:textId="77777777" w:rsidR="00A45A3B" w:rsidRDefault="00A45A3B" w:rsidP="00684ACD">
      <w:pPr>
        <w:pStyle w:val="NoSpacing"/>
        <w:ind w:right="720"/>
        <w:jc w:val="center"/>
        <w:rPr>
          <w:rFonts w:ascii="Californian FB" w:hAnsi="Californian FB" w:cs="Arial"/>
          <w:b/>
          <w:i/>
          <w:sz w:val="24"/>
          <w:szCs w:val="24"/>
        </w:rPr>
      </w:pPr>
    </w:p>
    <w:p w14:paraId="183BBFB5" w14:textId="77777777" w:rsidR="00A45A3B" w:rsidRDefault="00A45A3B" w:rsidP="00684ACD">
      <w:pPr>
        <w:pStyle w:val="NoSpacing"/>
        <w:ind w:right="720"/>
        <w:jc w:val="center"/>
        <w:rPr>
          <w:rFonts w:ascii="Californian FB" w:hAnsi="Californian FB" w:cs="Arial"/>
          <w:b/>
          <w:i/>
          <w:sz w:val="24"/>
          <w:szCs w:val="24"/>
        </w:rPr>
      </w:pPr>
    </w:p>
    <w:p w14:paraId="09A81A9F" w14:textId="77777777" w:rsidR="00A45A3B" w:rsidRDefault="00A45A3B" w:rsidP="00684ACD">
      <w:pPr>
        <w:pStyle w:val="NoSpacing"/>
        <w:ind w:right="720"/>
        <w:jc w:val="center"/>
        <w:rPr>
          <w:rFonts w:ascii="Californian FB" w:hAnsi="Californian FB" w:cs="Arial"/>
          <w:b/>
          <w:i/>
          <w:sz w:val="24"/>
          <w:szCs w:val="24"/>
        </w:rPr>
      </w:pPr>
    </w:p>
    <w:p w14:paraId="79C72880" w14:textId="77777777" w:rsidR="00A45A3B" w:rsidRDefault="00A45A3B" w:rsidP="00684ACD">
      <w:pPr>
        <w:pStyle w:val="NoSpacing"/>
        <w:ind w:right="720"/>
        <w:jc w:val="center"/>
        <w:rPr>
          <w:rFonts w:ascii="Californian FB" w:hAnsi="Californian FB" w:cs="Arial"/>
          <w:b/>
          <w:i/>
          <w:sz w:val="24"/>
          <w:szCs w:val="24"/>
        </w:rPr>
      </w:pPr>
    </w:p>
    <w:p w14:paraId="3AE36584" w14:textId="77777777" w:rsidR="00A45A3B" w:rsidRDefault="00A45A3B" w:rsidP="00684ACD">
      <w:pPr>
        <w:pStyle w:val="NoSpacing"/>
        <w:ind w:right="720"/>
        <w:jc w:val="center"/>
        <w:rPr>
          <w:rFonts w:ascii="Californian FB" w:hAnsi="Californian FB" w:cs="Arial"/>
          <w:b/>
          <w:i/>
          <w:sz w:val="24"/>
          <w:szCs w:val="24"/>
        </w:rPr>
      </w:pPr>
    </w:p>
    <w:p w14:paraId="20D97389" w14:textId="77777777" w:rsidR="00644888" w:rsidRDefault="00644888" w:rsidP="00684ACD">
      <w:pPr>
        <w:pStyle w:val="NoSpacing"/>
        <w:ind w:right="720"/>
        <w:jc w:val="center"/>
        <w:rPr>
          <w:rFonts w:ascii="Californian FB" w:hAnsi="Californian FB" w:cs="Arial"/>
          <w:b/>
          <w:i/>
          <w:sz w:val="24"/>
          <w:szCs w:val="24"/>
        </w:rPr>
      </w:pPr>
    </w:p>
    <w:p w14:paraId="0AFC697A" w14:textId="77777777" w:rsidR="00644888" w:rsidRDefault="00644888" w:rsidP="00684ACD">
      <w:pPr>
        <w:pStyle w:val="NoSpacing"/>
        <w:ind w:right="720"/>
        <w:jc w:val="center"/>
        <w:rPr>
          <w:rFonts w:ascii="Californian FB" w:hAnsi="Californian FB" w:cs="Arial"/>
          <w:b/>
          <w:i/>
          <w:sz w:val="24"/>
          <w:szCs w:val="24"/>
        </w:rPr>
      </w:pPr>
    </w:p>
    <w:p w14:paraId="38BA74B4" w14:textId="51321FD7" w:rsidR="00E37897" w:rsidRPr="000654D2" w:rsidRDefault="00E37897" w:rsidP="00684ACD">
      <w:pPr>
        <w:pStyle w:val="NoSpacing"/>
        <w:ind w:right="720"/>
        <w:jc w:val="center"/>
        <w:rPr>
          <w:rFonts w:ascii="Californian FB" w:hAnsi="Californian FB" w:cs="Arial"/>
          <w:b/>
          <w:i/>
          <w:sz w:val="24"/>
          <w:szCs w:val="24"/>
        </w:rPr>
      </w:pPr>
      <w:r w:rsidRPr="000654D2">
        <w:rPr>
          <w:rFonts w:ascii="Californian FB" w:hAnsi="Californian FB" w:cs="Arial"/>
          <w:b/>
          <w:i/>
          <w:sz w:val="24"/>
          <w:szCs w:val="24"/>
        </w:rPr>
        <w:t xml:space="preserve">About our </w:t>
      </w:r>
      <w:proofErr w:type="gramStart"/>
      <w:r w:rsidRPr="000654D2">
        <w:rPr>
          <w:rFonts w:ascii="Californian FB" w:hAnsi="Californian FB" w:cs="Arial"/>
          <w:b/>
          <w:i/>
          <w:sz w:val="24"/>
          <w:szCs w:val="24"/>
        </w:rPr>
        <w:t>Speakers</w:t>
      </w:r>
      <w:proofErr w:type="gramEnd"/>
    </w:p>
    <w:p w14:paraId="641BFD99" w14:textId="77777777" w:rsidR="006C2608" w:rsidRPr="006C2608" w:rsidRDefault="006C2608" w:rsidP="006C2608">
      <w:pPr>
        <w:pStyle w:val="NoSpacing"/>
        <w:jc w:val="both"/>
        <w:rPr>
          <w:rFonts w:ascii="Californian FB" w:hAnsi="Californian FB" w:cs="Arial"/>
          <w:sz w:val="24"/>
          <w:szCs w:val="24"/>
        </w:rPr>
      </w:pPr>
    </w:p>
    <w:p w14:paraId="5FF46231" w14:textId="77777777" w:rsidR="00830051" w:rsidRPr="00830051" w:rsidRDefault="00830051" w:rsidP="00830051">
      <w:pPr>
        <w:rPr>
          <w:rFonts w:ascii="Californian FB" w:hAnsi="Californian FB"/>
          <w:b/>
          <w:sz w:val="24"/>
          <w:szCs w:val="24"/>
          <w:u w:val="single"/>
        </w:rPr>
      </w:pPr>
      <w:r w:rsidRPr="00830051">
        <w:rPr>
          <w:rFonts w:ascii="Californian FB" w:hAnsi="Californian FB"/>
          <w:b/>
          <w:sz w:val="24"/>
          <w:szCs w:val="24"/>
          <w:u w:val="single"/>
        </w:rPr>
        <w:t xml:space="preserve">Jolene H Calla, Esquire, Vice President of Health Care Finance and Insurance, The Hospital and </w:t>
      </w:r>
      <w:proofErr w:type="spellStart"/>
      <w:r w:rsidRPr="00830051">
        <w:rPr>
          <w:rFonts w:ascii="Californian FB" w:hAnsi="Californian FB"/>
          <w:b/>
          <w:sz w:val="24"/>
          <w:szCs w:val="24"/>
          <w:u w:val="single"/>
        </w:rPr>
        <w:t>Healthsystem</w:t>
      </w:r>
      <w:proofErr w:type="spellEnd"/>
      <w:r w:rsidRPr="00830051">
        <w:rPr>
          <w:rFonts w:ascii="Californian FB" w:hAnsi="Californian FB"/>
          <w:b/>
          <w:sz w:val="24"/>
          <w:szCs w:val="24"/>
          <w:u w:val="single"/>
        </w:rPr>
        <w:t xml:space="preserve"> Association of Pennsylvania, (HAP)</w:t>
      </w:r>
    </w:p>
    <w:p w14:paraId="3D67CCC4" w14:textId="490EDF5D" w:rsidR="00830051" w:rsidRPr="00830051" w:rsidRDefault="00830051" w:rsidP="00830051">
      <w:pPr>
        <w:rPr>
          <w:rFonts w:ascii="Californian FB" w:hAnsi="Californian FB"/>
          <w:sz w:val="24"/>
          <w:szCs w:val="24"/>
        </w:rPr>
      </w:pPr>
      <w:r w:rsidRPr="00830051">
        <w:rPr>
          <w:rFonts w:ascii="Californian FB" w:hAnsi="Californian FB"/>
          <w:sz w:val="24"/>
          <w:szCs w:val="24"/>
        </w:rPr>
        <w:t xml:space="preserve">Ms. Calla currently serves as the Vice President of Health Care Finance and Insurance for the Hospital and </w:t>
      </w:r>
      <w:proofErr w:type="spellStart"/>
      <w:r w:rsidRPr="00830051">
        <w:rPr>
          <w:rFonts w:ascii="Californian FB" w:hAnsi="Californian FB"/>
          <w:sz w:val="24"/>
          <w:szCs w:val="24"/>
        </w:rPr>
        <w:t>Healthsystem</w:t>
      </w:r>
      <w:proofErr w:type="spellEnd"/>
      <w:r w:rsidRPr="00830051">
        <w:rPr>
          <w:rFonts w:ascii="Californian FB" w:hAnsi="Californian FB"/>
          <w:sz w:val="24"/>
          <w:szCs w:val="24"/>
        </w:rPr>
        <w:t xml:space="preserve"> Association of Pennsylvania (HAP).  In this role, Ms. Calla directs all activities related to health care finance, including Medicare, Medicaid, and other government reimbursement for health care providers.  Her responsibilities include detailed understanding and analysis of state and federal budgets, as well as a comprehensive knowledge of legislation and regulation impacting hospital and health system finances, reimbursement, tax exemption of not-for-profit hospitals, and hospital charity care and billing practices across the continuum of care.</w:t>
      </w:r>
    </w:p>
    <w:p w14:paraId="5227424F" w14:textId="77777777" w:rsidR="00830051" w:rsidRPr="00830051" w:rsidRDefault="00830051" w:rsidP="00830051">
      <w:pPr>
        <w:rPr>
          <w:rFonts w:ascii="Californian FB" w:hAnsi="Californian FB"/>
          <w:sz w:val="24"/>
          <w:szCs w:val="24"/>
        </w:rPr>
      </w:pPr>
      <w:r w:rsidRPr="00830051">
        <w:rPr>
          <w:rFonts w:ascii="Californian FB" w:hAnsi="Californian FB"/>
          <w:sz w:val="24"/>
          <w:szCs w:val="24"/>
        </w:rPr>
        <w:t> Ms. Calla frequently participates in negotiations with government agencies and representatives of outside organizations on behalf of HAP.  Prior to joining HAP, Ms. Calla served the Commonwealth of Pennsylvania for several years as Bureau Director for the Office of Medical Assistance Programs where she directed all operations and implemented multiple federal and state initiatives.  Ms. Calla was the only person to lead both the Fee-for-Service and the Managed Care delivery systems.  Ms. Calla’s prior positions afford her extensive expertise in the health care and insurance industry, with a concentration in managed care.  She worked as a Special Projects Consultant for Capital BlueCross, as the Director of Group Administration, Strategy and Process for Coventry Health Care and as Director of Marketing and Corporate Communications for Keystone Health Plan Central.  Ms. Calla received her Juris Doctorate from the Widener University School of Law, her Master of Arts in Communication Arts from the New York Institute of Technology, and her Bachelor of Arts in English and Bachelor of Arts in Communication Arts from Villanova University.</w:t>
      </w:r>
    </w:p>
    <w:p w14:paraId="494046F2" w14:textId="77777777" w:rsidR="00A86F6C" w:rsidRDefault="00A86F6C" w:rsidP="00A86F6C"/>
    <w:p w14:paraId="01B50A45" w14:textId="7B3643A2" w:rsidR="00C3602E" w:rsidRDefault="00C3602E" w:rsidP="00A86F6C">
      <w:pPr>
        <w:rPr>
          <w:rFonts w:ascii="Californian FB" w:hAnsi="Californian FB"/>
          <w:b/>
          <w:bCs/>
          <w:sz w:val="24"/>
          <w:szCs w:val="24"/>
          <w:u w:val="single"/>
        </w:rPr>
      </w:pPr>
      <w:r>
        <w:rPr>
          <w:rFonts w:ascii="Californian FB" w:hAnsi="Californian FB"/>
          <w:b/>
          <w:bCs/>
          <w:sz w:val="24"/>
          <w:szCs w:val="24"/>
          <w:u w:val="single"/>
        </w:rPr>
        <w:t xml:space="preserve">Luke </w:t>
      </w:r>
      <w:proofErr w:type="spellStart"/>
      <w:r>
        <w:rPr>
          <w:rFonts w:ascii="Californian FB" w:hAnsi="Californian FB"/>
          <w:b/>
          <w:bCs/>
          <w:sz w:val="24"/>
          <w:szCs w:val="24"/>
          <w:u w:val="single"/>
        </w:rPr>
        <w:t>Yankowy</w:t>
      </w:r>
      <w:proofErr w:type="spellEnd"/>
      <w:r>
        <w:rPr>
          <w:rFonts w:ascii="Californian FB" w:hAnsi="Californian FB"/>
          <w:b/>
          <w:bCs/>
          <w:sz w:val="24"/>
          <w:szCs w:val="24"/>
          <w:u w:val="single"/>
        </w:rPr>
        <w:t xml:space="preserve">, Director of Patient Access, </w:t>
      </w:r>
      <w:proofErr w:type="spellStart"/>
      <w:r>
        <w:rPr>
          <w:rFonts w:ascii="Californian FB" w:hAnsi="Californian FB"/>
          <w:b/>
          <w:bCs/>
          <w:sz w:val="24"/>
          <w:szCs w:val="24"/>
          <w:u w:val="single"/>
        </w:rPr>
        <w:t>Well</w:t>
      </w:r>
      <w:r w:rsidR="002800E2">
        <w:rPr>
          <w:rFonts w:ascii="Californian FB" w:hAnsi="Californian FB"/>
          <w:b/>
          <w:bCs/>
          <w:sz w:val="24"/>
          <w:szCs w:val="24"/>
          <w:u w:val="single"/>
        </w:rPr>
        <w:t>Sp</w:t>
      </w:r>
      <w:r>
        <w:rPr>
          <w:rFonts w:ascii="Californian FB" w:hAnsi="Californian FB"/>
          <w:b/>
          <w:bCs/>
          <w:sz w:val="24"/>
          <w:szCs w:val="24"/>
          <w:u w:val="single"/>
        </w:rPr>
        <w:t>an</w:t>
      </w:r>
      <w:proofErr w:type="spellEnd"/>
      <w:r>
        <w:rPr>
          <w:rFonts w:ascii="Californian FB" w:hAnsi="Californian FB"/>
          <w:b/>
          <w:bCs/>
          <w:sz w:val="24"/>
          <w:szCs w:val="24"/>
          <w:u w:val="single"/>
        </w:rPr>
        <w:t xml:space="preserve"> Health</w:t>
      </w:r>
    </w:p>
    <w:p w14:paraId="54355A27" w14:textId="260A073E" w:rsidR="00C3602E" w:rsidRPr="004C7A5C" w:rsidRDefault="004C7A5C" w:rsidP="00A86F6C">
      <w:pPr>
        <w:rPr>
          <w:rFonts w:ascii="Californian FB" w:hAnsi="Californian FB"/>
          <w:sz w:val="24"/>
          <w:szCs w:val="24"/>
        </w:rPr>
      </w:pPr>
      <w:r w:rsidRPr="004C7A5C">
        <w:rPr>
          <w:rFonts w:ascii="Californian FB" w:hAnsi="Californian FB"/>
          <w:sz w:val="24"/>
          <w:szCs w:val="24"/>
        </w:rPr>
        <w:t xml:space="preserve">Luke recently joined as Director of Patient Access in May 2022. Prior to joining Patient Access, he served as the East Regional Manager for </w:t>
      </w:r>
      <w:proofErr w:type="spellStart"/>
      <w:r w:rsidRPr="004C7A5C">
        <w:rPr>
          <w:rFonts w:ascii="Californian FB" w:hAnsi="Californian FB"/>
          <w:sz w:val="24"/>
          <w:szCs w:val="24"/>
        </w:rPr>
        <w:t>WellSpan</w:t>
      </w:r>
      <w:proofErr w:type="spellEnd"/>
      <w:r w:rsidRPr="004C7A5C">
        <w:rPr>
          <w:rFonts w:ascii="Californian FB" w:hAnsi="Californian FB"/>
          <w:sz w:val="24"/>
          <w:szCs w:val="24"/>
        </w:rPr>
        <w:t xml:space="preserve"> Sleep Services. He was responsible for planning, organizing, and advancing the operations of the Sleep Centers located in Lancaster and Lebanon counties. Before joining </w:t>
      </w:r>
      <w:proofErr w:type="spellStart"/>
      <w:r w:rsidRPr="004C7A5C">
        <w:rPr>
          <w:rFonts w:ascii="Californian FB" w:hAnsi="Californian FB"/>
          <w:sz w:val="24"/>
          <w:szCs w:val="24"/>
        </w:rPr>
        <w:t>WellSpan</w:t>
      </w:r>
      <w:proofErr w:type="spellEnd"/>
      <w:r w:rsidRPr="004C7A5C">
        <w:rPr>
          <w:rFonts w:ascii="Californian FB" w:hAnsi="Californian FB"/>
          <w:sz w:val="24"/>
          <w:szCs w:val="24"/>
        </w:rPr>
        <w:t xml:space="preserve"> in 2017, Luke held roles at other organizations as a Lead Sleep Technologist at </w:t>
      </w:r>
      <w:proofErr w:type="spellStart"/>
      <w:r w:rsidRPr="004C7A5C">
        <w:rPr>
          <w:rFonts w:ascii="Californian FB" w:hAnsi="Californian FB"/>
          <w:sz w:val="24"/>
          <w:szCs w:val="24"/>
        </w:rPr>
        <w:t>Medbridge</w:t>
      </w:r>
      <w:proofErr w:type="spellEnd"/>
      <w:r w:rsidRPr="004C7A5C">
        <w:rPr>
          <w:rFonts w:ascii="Californian FB" w:hAnsi="Californian FB"/>
          <w:sz w:val="24"/>
          <w:szCs w:val="24"/>
        </w:rPr>
        <w:t xml:space="preserve"> Healthcare and Director of PAP Compliance for the Howard County Center for Lung &amp; Sleep Medicine. In his current role, Luke will apply his nine years of management and operations experience, ability to educate and motivate, and positive interpersonal skills to Patient Access initiatives. When he is not working, he spends time with his wife and four kids, reads, and plays the piano.</w:t>
      </w:r>
    </w:p>
    <w:p w14:paraId="5E2F172F" w14:textId="69C49FB3" w:rsidR="00C3602E" w:rsidRDefault="00C3602E" w:rsidP="00A86F6C">
      <w:pPr>
        <w:rPr>
          <w:rFonts w:ascii="Californian FB" w:hAnsi="Californian FB"/>
          <w:sz w:val="24"/>
          <w:szCs w:val="24"/>
          <w:u w:val="single"/>
        </w:rPr>
      </w:pPr>
    </w:p>
    <w:p w14:paraId="372F8F7D" w14:textId="36A072BF" w:rsidR="004C7A5C" w:rsidRDefault="004C7A5C" w:rsidP="00A86F6C">
      <w:pPr>
        <w:rPr>
          <w:rFonts w:ascii="Californian FB" w:hAnsi="Californian FB"/>
          <w:sz w:val="24"/>
          <w:szCs w:val="24"/>
          <w:u w:val="single"/>
        </w:rPr>
      </w:pPr>
    </w:p>
    <w:p w14:paraId="445ED60A" w14:textId="05461082" w:rsidR="004C7A5C" w:rsidRDefault="004C7A5C" w:rsidP="00A86F6C">
      <w:pPr>
        <w:rPr>
          <w:rFonts w:ascii="Californian FB" w:hAnsi="Californian FB"/>
          <w:sz w:val="24"/>
          <w:szCs w:val="24"/>
          <w:u w:val="single"/>
        </w:rPr>
      </w:pPr>
    </w:p>
    <w:p w14:paraId="6BF3FAA7" w14:textId="77777777" w:rsidR="004C7A5C" w:rsidRPr="004C7A5C" w:rsidRDefault="004C7A5C" w:rsidP="00A86F6C">
      <w:pPr>
        <w:rPr>
          <w:rFonts w:ascii="Californian FB" w:hAnsi="Californian FB"/>
          <w:sz w:val="24"/>
          <w:szCs w:val="24"/>
          <w:u w:val="single"/>
        </w:rPr>
      </w:pPr>
    </w:p>
    <w:p w14:paraId="69F7DD91" w14:textId="1DD0613D" w:rsidR="008043E6" w:rsidRPr="008043E6" w:rsidRDefault="00A86F6C" w:rsidP="00A86F6C">
      <w:pPr>
        <w:rPr>
          <w:rFonts w:ascii="Californian FB" w:hAnsi="Californian FB"/>
          <w:b/>
          <w:bCs/>
          <w:sz w:val="24"/>
          <w:szCs w:val="24"/>
          <w:u w:val="single"/>
        </w:rPr>
      </w:pPr>
      <w:r w:rsidRPr="00A86F6C">
        <w:rPr>
          <w:rFonts w:ascii="Californian FB" w:hAnsi="Californian FB"/>
          <w:b/>
          <w:bCs/>
          <w:sz w:val="24"/>
          <w:szCs w:val="24"/>
          <w:u w:val="single"/>
        </w:rPr>
        <w:lastRenderedPageBreak/>
        <w:t xml:space="preserve">Tracey </w:t>
      </w:r>
      <w:proofErr w:type="spellStart"/>
      <w:r w:rsidRPr="00A86F6C">
        <w:rPr>
          <w:rFonts w:ascii="Californian FB" w:hAnsi="Californian FB"/>
          <w:b/>
          <w:bCs/>
          <w:sz w:val="24"/>
          <w:szCs w:val="24"/>
          <w:u w:val="single"/>
        </w:rPr>
        <w:t>Shetter</w:t>
      </w:r>
      <w:proofErr w:type="spellEnd"/>
      <w:r w:rsidRPr="00A86F6C">
        <w:rPr>
          <w:rFonts w:ascii="Californian FB" w:hAnsi="Californian FB"/>
          <w:b/>
          <w:bCs/>
          <w:sz w:val="24"/>
          <w:szCs w:val="24"/>
          <w:u w:val="single"/>
        </w:rPr>
        <w:t>, CHAM</w:t>
      </w:r>
      <w:r w:rsidR="008043E6" w:rsidRPr="008043E6">
        <w:rPr>
          <w:rFonts w:ascii="Californian FB" w:hAnsi="Californian FB"/>
          <w:b/>
          <w:bCs/>
          <w:sz w:val="24"/>
          <w:szCs w:val="24"/>
          <w:u w:val="single"/>
        </w:rPr>
        <w:t xml:space="preserve">, Manager, Patient Access Call Centers, </w:t>
      </w:r>
      <w:proofErr w:type="spellStart"/>
      <w:r w:rsidR="008043E6" w:rsidRPr="008043E6">
        <w:rPr>
          <w:rFonts w:ascii="Californian FB" w:hAnsi="Californian FB"/>
          <w:b/>
          <w:bCs/>
          <w:sz w:val="24"/>
          <w:szCs w:val="24"/>
          <w:u w:val="single"/>
        </w:rPr>
        <w:t>WellSpan</w:t>
      </w:r>
      <w:proofErr w:type="spellEnd"/>
      <w:r w:rsidR="008043E6" w:rsidRPr="008043E6">
        <w:rPr>
          <w:rFonts w:ascii="Californian FB" w:hAnsi="Californian FB"/>
          <w:b/>
          <w:bCs/>
          <w:sz w:val="24"/>
          <w:szCs w:val="24"/>
          <w:u w:val="single"/>
        </w:rPr>
        <w:t xml:space="preserve"> Health</w:t>
      </w:r>
    </w:p>
    <w:p w14:paraId="06C1B010" w14:textId="31C950DA" w:rsidR="00A86F6C" w:rsidRPr="00A86F6C" w:rsidRDefault="008043E6" w:rsidP="00A86F6C">
      <w:pPr>
        <w:rPr>
          <w:rFonts w:ascii="Californian FB" w:hAnsi="Californian FB"/>
          <w:sz w:val="24"/>
          <w:szCs w:val="24"/>
        </w:rPr>
      </w:pPr>
      <w:r>
        <w:rPr>
          <w:rFonts w:ascii="Californian FB" w:hAnsi="Californian FB"/>
          <w:sz w:val="24"/>
          <w:szCs w:val="24"/>
        </w:rPr>
        <w:t xml:space="preserve">Tracey </w:t>
      </w:r>
      <w:r w:rsidR="00A86F6C" w:rsidRPr="00A86F6C">
        <w:rPr>
          <w:rFonts w:ascii="Californian FB" w:hAnsi="Californian FB"/>
          <w:sz w:val="24"/>
          <w:szCs w:val="24"/>
        </w:rPr>
        <w:t xml:space="preserve">is a </w:t>
      </w:r>
      <w:r>
        <w:rPr>
          <w:rFonts w:ascii="Californian FB" w:hAnsi="Californian FB"/>
          <w:sz w:val="24"/>
          <w:szCs w:val="24"/>
        </w:rPr>
        <w:t>c</w:t>
      </w:r>
      <w:r w:rsidR="00A86F6C" w:rsidRPr="00A86F6C">
        <w:rPr>
          <w:rFonts w:ascii="Californian FB" w:hAnsi="Californian FB"/>
          <w:sz w:val="24"/>
          <w:szCs w:val="24"/>
        </w:rPr>
        <w:t xml:space="preserve">orporate </w:t>
      </w:r>
      <w:r>
        <w:rPr>
          <w:rFonts w:ascii="Californian FB" w:hAnsi="Californian FB"/>
          <w:sz w:val="24"/>
          <w:szCs w:val="24"/>
        </w:rPr>
        <w:t>M</w:t>
      </w:r>
      <w:r w:rsidR="00A86F6C" w:rsidRPr="00A86F6C">
        <w:rPr>
          <w:rFonts w:ascii="Californian FB" w:hAnsi="Californian FB"/>
          <w:sz w:val="24"/>
          <w:szCs w:val="24"/>
        </w:rPr>
        <w:t xml:space="preserve">anager of the Patient Access Call Centers at </w:t>
      </w:r>
      <w:proofErr w:type="spellStart"/>
      <w:r w:rsidR="00A86F6C" w:rsidRPr="00A86F6C">
        <w:rPr>
          <w:rFonts w:ascii="Californian FB" w:hAnsi="Californian FB"/>
          <w:sz w:val="24"/>
          <w:szCs w:val="24"/>
        </w:rPr>
        <w:t>WellSpan</w:t>
      </w:r>
      <w:proofErr w:type="spellEnd"/>
      <w:r w:rsidR="00A86F6C" w:rsidRPr="00A86F6C">
        <w:rPr>
          <w:rFonts w:ascii="Californian FB" w:hAnsi="Californian FB"/>
          <w:sz w:val="24"/>
          <w:szCs w:val="24"/>
        </w:rPr>
        <w:t xml:space="preserve"> Health.  She has worked in the Patient Access field for 36 years of her 42-year tenure and has played a key role in many foundational implementations during this time.  </w:t>
      </w:r>
    </w:p>
    <w:p w14:paraId="4F8C1AD2" w14:textId="77777777" w:rsidR="00A86F6C" w:rsidRPr="00A86F6C" w:rsidRDefault="00A86F6C" w:rsidP="00A86F6C">
      <w:pPr>
        <w:rPr>
          <w:rFonts w:ascii="Californian FB" w:hAnsi="Californian FB"/>
          <w:sz w:val="24"/>
          <w:szCs w:val="24"/>
        </w:rPr>
      </w:pPr>
      <w:r w:rsidRPr="00A86F6C">
        <w:rPr>
          <w:rFonts w:ascii="Californian FB" w:hAnsi="Californian FB"/>
          <w:sz w:val="24"/>
          <w:szCs w:val="24"/>
        </w:rPr>
        <w:t>Centralized services began with her pre-registration team of 5 which has now expanded to a department of 115 employees supporting multiple service lines, such as Imaging, Rehab Medicine, Sleep, Pulmonary, and Digestive Health, with scheduling and registration services as well as patient portal and physician referral assistance, along with home health care.</w:t>
      </w:r>
    </w:p>
    <w:p w14:paraId="4CEDCF4B" w14:textId="77777777" w:rsidR="00A86F6C" w:rsidRPr="00A86F6C" w:rsidRDefault="00A86F6C" w:rsidP="00A86F6C">
      <w:pPr>
        <w:rPr>
          <w:rFonts w:ascii="Californian FB" w:hAnsi="Californian FB"/>
          <w:sz w:val="24"/>
          <w:szCs w:val="24"/>
        </w:rPr>
      </w:pPr>
    </w:p>
    <w:p w14:paraId="48410921" w14:textId="77777777" w:rsidR="00D657DE" w:rsidRPr="00D657DE" w:rsidRDefault="00D657DE" w:rsidP="00830051">
      <w:pPr>
        <w:rPr>
          <w:rFonts w:ascii="Californian FB" w:hAnsi="Californian FB"/>
          <w:b/>
          <w:bCs/>
          <w:sz w:val="24"/>
          <w:szCs w:val="24"/>
          <w:u w:val="single"/>
        </w:rPr>
      </w:pPr>
      <w:r w:rsidRPr="00D657DE">
        <w:rPr>
          <w:rFonts w:ascii="Californian FB" w:hAnsi="Californian FB"/>
          <w:b/>
          <w:bCs/>
          <w:sz w:val="24"/>
          <w:szCs w:val="24"/>
          <w:u w:val="single"/>
        </w:rPr>
        <w:t>Ginger Bosworth, Vice President and Financial Wellness Consultant, PNC</w:t>
      </w:r>
    </w:p>
    <w:p w14:paraId="4727B900" w14:textId="76C03F15" w:rsidR="00830051" w:rsidRPr="00D657DE" w:rsidRDefault="00D657DE" w:rsidP="00830051">
      <w:pPr>
        <w:rPr>
          <w:rFonts w:ascii="Californian FB" w:hAnsi="Californian FB"/>
          <w:sz w:val="24"/>
          <w:szCs w:val="24"/>
        </w:rPr>
      </w:pPr>
      <w:r w:rsidRPr="00D657DE">
        <w:rPr>
          <w:rFonts w:ascii="Californian FB" w:hAnsi="Californian FB"/>
          <w:sz w:val="24"/>
          <w:szCs w:val="24"/>
        </w:rPr>
        <w:t xml:space="preserve">Ginger Bosworth is a Vice President and Financial Wellness Consultant in PNC Organizational Financial Wellness, serving the Central Pennsylvania market. She works with large corporate, healthcare, public finance, and middle-market organizations to create engaging, high-impact employee financial wellness programs. Ginger represents the PNC </w:t>
      </w:r>
      <w:proofErr w:type="spellStart"/>
      <w:r w:rsidRPr="00D657DE">
        <w:rPr>
          <w:rFonts w:ascii="Californian FB" w:hAnsi="Californian FB"/>
          <w:sz w:val="24"/>
          <w:szCs w:val="24"/>
        </w:rPr>
        <w:t>WorkPlace</w:t>
      </w:r>
      <w:proofErr w:type="spellEnd"/>
      <w:r w:rsidRPr="00D657DE">
        <w:rPr>
          <w:rFonts w:ascii="Californian FB" w:hAnsi="Californian FB"/>
          <w:sz w:val="24"/>
          <w:szCs w:val="24"/>
        </w:rPr>
        <w:t xml:space="preserve"> Banking® bank-at-work program and other PNC Organizational Financial Wellness solutions as she helps human resources leaders develop comprehensive programs aimed at increasing employee confidence, </w:t>
      </w:r>
      <w:proofErr w:type="gramStart"/>
      <w:r w:rsidRPr="00D657DE">
        <w:rPr>
          <w:rFonts w:ascii="Californian FB" w:hAnsi="Californian FB"/>
          <w:sz w:val="24"/>
          <w:szCs w:val="24"/>
        </w:rPr>
        <w:t>morale</w:t>
      </w:r>
      <w:proofErr w:type="gramEnd"/>
      <w:r w:rsidRPr="00D657DE">
        <w:rPr>
          <w:rFonts w:ascii="Californian FB" w:hAnsi="Californian FB"/>
          <w:sz w:val="24"/>
          <w:szCs w:val="24"/>
        </w:rPr>
        <w:t xml:space="preserve"> and productivity. With more than seven years of financial services experience and 15 years of prior management experience, Ginger has been recognized for her success in building lasting relationships with clients, and for her commitment to leadership and employee development. Beginning her PNC career as a Branch Manager, she has steadily advanced within the organization. Ginger also currently chairs PNC’s Central Pennsylvania Diversity &amp; Inclusion Council, through which she actively works with the diverse business community. Ginger holds an associate degree in Business Management with a minor in Accounting from Harrisburg Area Community College in Harrisburg,</w:t>
      </w:r>
    </w:p>
    <w:p w14:paraId="20DCB91D" w14:textId="0AB461AE" w:rsidR="000510DE" w:rsidRDefault="000510DE" w:rsidP="00DE0906">
      <w:pPr>
        <w:pStyle w:val="NoSpacing"/>
        <w:rPr>
          <w:rFonts w:ascii="Californian FB" w:hAnsi="Californian FB" w:cs="Arial"/>
          <w:sz w:val="24"/>
          <w:szCs w:val="24"/>
        </w:rPr>
      </w:pPr>
    </w:p>
    <w:p w14:paraId="451402A3" w14:textId="77777777" w:rsidR="00B35081" w:rsidRDefault="00B35081" w:rsidP="00DE0906">
      <w:pPr>
        <w:pStyle w:val="NoSpacing"/>
        <w:rPr>
          <w:rFonts w:ascii="Californian FB" w:hAnsi="Californian FB" w:cs="Arial"/>
          <w:sz w:val="24"/>
          <w:szCs w:val="24"/>
        </w:rPr>
      </w:pPr>
    </w:p>
    <w:p w14:paraId="7CE37229" w14:textId="77777777" w:rsidR="00B35081" w:rsidRPr="00B35081" w:rsidRDefault="00B35081" w:rsidP="00B35081">
      <w:pPr>
        <w:pStyle w:val="NoSpacing"/>
        <w:rPr>
          <w:rFonts w:ascii="Californian FB" w:hAnsi="Californian FB"/>
          <w:b/>
          <w:bCs/>
          <w:sz w:val="24"/>
          <w:szCs w:val="24"/>
          <w:u w:val="single"/>
        </w:rPr>
      </w:pPr>
      <w:r w:rsidRPr="00B35081">
        <w:rPr>
          <w:rFonts w:ascii="Californian FB" w:hAnsi="Californian FB"/>
          <w:b/>
          <w:bCs/>
          <w:sz w:val="24"/>
          <w:szCs w:val="24"/>
          <w:u w:val="single"/>
        </w:rPr>
        <w:t>Christine L. Stottlemyer, CRCE</w:t>
      </w:r>
    </w:p>
    <w:p w14:paraId="4D3F267D" w14:textId="77777777" w:rsidR="00B35081" w:rsidRPr="00B35081" w:rsidRDefault="00B35081" w:rsidP="00B35081">
      <w:pPr>
        <w:pStyle w:val="NoSpacing"/>
        <w:rPr>
          <w:rFonts w:ascii="Californian FB" w:hAnsi="Californian FB"/>
          <w:b/>
          <w:bCs/>
          <w:sz w:val="24"/>
          <w:szCs w:val="24"/>
          <w:u w:val="single"/>
        </w:rPr>
      </w:pPr>
    </w:p>
    <w:p w14:paraId="1A29E3A1" w14:textId="3C9F7B04" w:rsidR="00B35081" w:rsidRPr="00B35081" w:rsidRDefault="00B35081" w:rsidP="00B35081">
      <w:pPr>
        <w:pStyle w:val="NoSpacing"/>
        <w:rPr>
          <w:rFonts w:ascii="Californian FB" w:hAnsi="Californian FB"/>
          <w:sz w:val="24"/>
          <w:szCs w:val="24"/>
        </w:rPr>
      </w:pPr>
      <w:r w:rsidRPr="00B35081">
        <w:rPr>
          <w:rFonts w:ascii="Californian FB" w:hAnsi="Californian FB"/>
          <w:sz w:val="24"/>
          <w:szCs w:val="24"/>
        </w:rPr>
        <w:t xml:space="preserve">Chris is currently overseeing Corporate Revenue Cycle Projects within </w:t>
      </w:r>
      <w:proofErr w:type="spellStart"/>
      <w:r w:rsidRPr="00B35081">
        <w:rPr>
          <w:rFonts w:ascii="Californian FB" w:hAnsi="Californian FB"/>
          <w:sz w:val="24"/>
          <w:szCs w:val="24"/>
        </w:rPr>
        <w:t>WellSpan</w:t>
      </w:r>
      <w:proofErr w:type="spellEnd"/>
      <w:r w:rsidRPr="00B35081">
        <w:rPr>
          <w:rFonts w:ascii="Californian FB" w:hAnsi="Californian FB"/>
          <w:sz w:val="24"/>
          <w:szCs w:val="24"/>
        </w:rPr>
        <w:t xml:space="preserve"> Health, York Pa.  Previously, Chris served as Senior Director of Patient Financial Services at </w:t>
      </w:r>
      <w:proofErr w:type="spellStart"/>
      <w:r w:rsidRPr="00B35081">
        <w:rPr>
          <w:rFonts w:ascii="Californian FB" w:hAnsi="Californian FB"/>
          <w:sz w:val="24"/>
          <w:szCs w:val="24"/>
        </w:rPr>
        <w:t>WellSpan</w:t>
      </w:r>
      <w:proofErr w:type="spellEnd"/>
      <w:r w:rsidRPr="00B35081">
        <w:rPr>
          <w:rFonts w:ascii="Californian FB" w:hAnsi="Californian FB"/>
          <w:sz w:val="24"/>
          <w:szCs w:val="24"/>
        </w:rPr>
        <w:t xml:space="preserve"> where she was responsible for Corporate Billing, </w:t>
      </w:r>
      <w:proofErr w:type="gramStart"/>
      <w:r w:rsidRPr="00B35081">
        <w:rPr>
          <w:rFonts w:ascii="Californian FB" w:hAnsi="Californian FB"/>
          <w:sz w:val="24"/>
          <w:szCs w:val="24"/>
        </w:rPr>
        <w:t>Follow-Up</w:t>
      </w:r>
      <w:proofErr w:type="gramEnd"/>
      <w:r w:rsidRPr="00B35081">
        <w:rPr>
          <w:rFonts w:ascii="Californian FB" w:hAnsi="Californian FB"/>
          <w:sz w:val="24"/>
          <w:szCs w:val="24"/>
        </w:rPr>
        <w:t xml:space="preserve"> and Cash Operations.  Prior to joining the team at </w:t>
      </w:r>
      <w:proofErr w:type="spellStart"/>
      <w:r w:rsidRPr="00B35081">
        <w:rPr>
          <w:rFonts w:ascii="Californian FB" w:hAnsi="Californian FB"/>
          <w:sz w:val="24"/>
          <w:szCs w:val="24"/>
        </w:rPr>
        <w:t>Wellspan</w:t>
      </w:r>
      <w:proofErr w:type="spellEnd"/>
      <w:r w:rsidRPr="00B35081">
        <w:rPr>
          <w:rFonts w:ascii="Californian FB" w:hAnsi="Californian FB"/>
          <w:sz w:val="24"/>
          <w:szCs w:val="24"/>
        </w:rPr>
        <w:t>, she worked for 33 years at Memorial Hospital where she served as Director of Patient Accounting.</w:t>
      </w:r>
    </w:p>
    <w:p w14:paraId="540E4C03" w14:textId="77777777" w:rsidR="00B35081" w:rsidRPr="00B35081" w:rsidRDefault="00B35081" w:rsidP="00B35081">
      <w:pPr>
        <w:pStyle w:val="NoSpacing"/>
        <w:rPr>
          <w:rFonts w:ascii="Californian FB" w:hAnsi="Californian FB"/>
          <w:sz w:val="24"/>
          <w:szCs w:val="24"/>
        </w:rPr>
      </w:pPr>
    </w:p>
    <w:p w14:paraId="4386F598" w14:textId="77777777" w:rsidR="00B35081" w:rsidRPr="00B35081" w:rsidRDefault="00B35081" w:rsidP="00B35081">
      <w:pPr>
        <w:pStyle w:val="NoSpacing"/>
        <w:rPr>
          <w:rFonts w:ascii="Californian FB" w:hAnsi="Californian FB"/>
          <w:sz w:val="24"/>
          <w:szCs w:val="24"/>
        </w:rPr>
      </w:pPr>
      <w:r w:rsidRPr="00B35081">
        <w:rPr>
          <w:rFonts w:ascii="Californian FB" w:hAnsi="Californian FB"/>
          <w:sz w:val="24"/>
          <w:szCs w:val="24"/>
        </w:rPr>
        <w:t xml:space="preserve">Chris served in </w:t>
      </w:r>
      <w:proofErr w:type="gramStart"/>
      <w:r w:rsidRPr="00B35081">
        <w:rPr>
          <w:rFonts w:ascii="Californian FB" w:hAnsi="Californian FB"/>
          <w:sz w:val="24"/>
          <w:szCs w:val="24"/>
        </w:rPr>
        <w:t>a number of</w:t>
      </w:r>
      <w:proofErr w:type="gramEnd"/>
      <w:r w:rsidRPr="00B35081">
        <w:rPr>
          <w:rFonts w:ascii="Californian FB" w:hAnsi="Californian FB"/>
          <w:sz w:val="24"/>
          <w:szCs w:val="24"/>
        </w:rPr>
        <w:t xml:space="preserve"> positions within National AAHAM including President and Chairperson of the National AAHAM Board of Directors for the 2012-2014 term.  Prior to her Presidency she also served as National First Vice President for two terms, National Education Chair and National Membership Chair.   She was also prior President of the Keystone Chapter.</w:t>
      </w:r>
    </w:p>
    <w:p w14:paraId="2B888E47" w14:textId="77777777" w:rsidR="00B35081" w:rsidRPr="00B35081" w:rsidRDefault="00B35081" w:rsidP="00B35081">
      <w:pPr>
        <w:pStyle w:val="NoSpacing"/>
        <w:rPr>
          <w:rFonts w:ascii="Californian FB" w:hAnsi="Californian FB"/>
          <w:sz w:val="24"/>
          <w:szCs w:val="24"/>
        </w:rPr>
      </w:pPr>
    </w:p>
    <w:p w14:paraId="30C70D44" w14:textId="77777777" w:rsidR="00B35081" w:rsidRPr="00B35081" w:rsidRDefault="00B35081" w:rsidP="00B35081">
      <w:pPr>
        <w:pStyle w:val="NoSpacing"/>
        <w:rPr>
          <w:rFonts w:ascii="Californian FB" w:hAnsi="Californian FB"/>
          <w:sz w:val="24"/>
          <w:szCs w:val="24"/>
        </w:rPr>
      </w:pPr>
    </w:p>
    <w:p w14:paraId="5F54AA84" w14:textId="77777777" w:rsidR="00B35081" w:rsidRPr="00B35081" w:rsidRDefault="00B35081" w:rsidP="00B35081">
      <w:pPr>
        <w:pStyle w:val="NoSpacing"/>
        <w:rPr>
          <w:rFonts w:ascii="Californian FB" w:hAnsi="Californian FB"/>
          <w:sz w:val="24"/>
          <w:szCs w:val="24"/>
        </w:rPr>
      </w:pPr>
      <w:r w:rsidRPr="00B35081">
        <w:rPr>
          <w:rFonts w:ascii="Californian FB" w:hAnsi="Californian FB"/>
          <w:sz w:val="24"/>
          <w:szCs w:val="24"/>
        </w:rPr>
        <w:t>Chris resides in York, Pa. with her husband Barry.</w:t>
      </w:r>
    </w:p>
    <w:p w14:paraId="64DBDE25" w14:textId="77777777" w:rsidR="00B35081" w:rsidRPr="00B35081" w:rsidRDefault="00B35081" w:rsidP="00DE0906">
      <w:pPr>
        <w:pStyle w:val="NoSpacing"/>
        <w:rPr>
          <w:rFonts w:ascii="Californian FB" w:hAnsi="Californian FB" w:cs="Arial"/>
          <w:sz w:val="24"/>
          <w:szCs w:val="24"/>
        </w:rPr>
      </w:pPr>
    </w:p>
    <w:p w14:paraId="03493D36" w14:textId="0208249D" w:rsidR="000510DE" w:rsidRDefault="000510DE" w:rsidP="00DE0906">
      <w:pPr>
        <w:pStyle w:val="NoSpacing"/>
        <w:rPr>
          <w:rFonts w:ascii="Californian FB" w:hAnsi="Californian FB" w:cs="Arial"/>
          <w:sz w:val="24"/>
          <w:szCs w:val="24"/>
        </w:rPr>
      </w:pPr>
    </w:p>
    <w:p w14:paraId="60B760ED" w14:textId="77777777" w:rsidR="00271721" w:rsidRPr="00271721" w:rsidRDefault="00271721" w:rsidP="00271721">
      <w:pPr>
        <w:pStyle w:val="Heading2"/>
        <w:rPr>
          <w:rFonts w:ascii="Californian FB" w:hAnsi="Californian FB"/>
          <w:sz w:val="22"/>
          <w:szCs w:val="22"/>
        </w:rPr>
      </w:pPr>
      <w:r w:rsidRPr="00271721">
        <w:rPr>
          <w:rFonts w:ascii="Californian FB" w:hAnsi="Californian FB"/>
          <w:sz w:val="22"/>
          <w:szCs w:val="22"/>
        </w:rPr>
        <w:t>REGISTRATION FORM</w:t>
      </w:r>
    </w:p>
    <w:p w14:paraId="760E546A" w14:textId="77777777" w:rsidR="00271721" w:rsidRPr="00271721" w:rsidRDefault="00271721" w:rsidP="00271721">
      <w:pPr>
        <w:rPr>
          <w:rFonts w:ascii="Californian FB" w:hAnsi="Californian FB"/>
        </w:rPr>
      </w:pPr>
    </w:p>
    <w:p w14:paraId="1EC94B10" w14:textId="6A93747C" w:rsidR="00271721" w:rsidRPr="00271721" w:rsidRDefault="00271721" w:rsidP="00271721">
      <w:pPr>
        <w:rPr>
          <w:rFonts w:ascii="Californian FB" w:hAnsi="Californian FB"/>
        </w:rPr>
      </w:pPr>
      <w:r w:rsidRPr="00271721">
        <w:rPr>
          <w:rFonts w:ascii="Californian FB" w:hAnsi="Californian FB"/>
        </w:rPr>
        <w:t xml:space="preserve">Please register the following individuals for the </w:t>
      </w:r>
      <w:r w:rsidR="00D657DE" w:rsidRPr="00D657DE">
        <w:rPr>
          <w:rFonts w:ascii="Californian FB" w:hAnsi="Californian FB"/>
          <w:b/>
          <w:bCs/>
          <w:u w:val="single"/>
        </w:rPr>
        <w:t>July 27</w:t>
      </w:r>
      <w:r w:rsidR="00D657DE" w:rsidRPr="00D657DE">
        <w:rPr>
          <w:rFonts w:ascii="Californian FB" w:hAnsi="Californian FB"/>
          <w:b/>
          <w:bCs/>
          <w:u w:val="single"/>
          <w:vertAlign w:val="superscript"/>
        </w:rPr>
        <w:t>th</w:t>
      </w:r>
      <w:r w:rsidR="00D657DE" w:rsidRPr="00D657DE">
        <w:rPr>
          <w:rFonts w:ascii="Californian FB" w:hAnsi="Californian FB"/>
          <w:b/>
          <w:bCs/>
          <w:u w:val="single"/>
        </w:rPr>
        <w:t xml:space="preserve">, </w:t>
      </w:r>
      <w:proofErr w:type="gramStart"/>
      <w:r w:rsidR="00D657DE" w:rsidRPr="00D657DE">
        <w:rPr>
          <w:rFonts w:ascii="Californian FB" w:hAnsi="Californian FB"/>
          <w:b/>
          <w:bCs/>
          <w:u w:val="single"/>
        </w:rPr>
        <w:t>2022</w:t>
      </w:r>
      <w:proofErr w:type="gramEnd"/>
      <w:r w:rsidR="00D657DE">
        <w:rPr>
          <w:rFonts w:ascii="Californian FB" w:hAnsi="Californian FB"/>
          <w:b/>
          <w:bCs/>
          <w:u w:val="single"/>
        </w:rPr>
        <w:t xml:space="preserve"> </w:t>
      </w:r>
      <w:r w:rsidR="005335E0" w:rsidRPr="005335E0">
        <w:rPr>
          <w:rFonts w:ascii="Californian FB" w:hAnsi="Californian FB"/>
          <w:b/>
        </w:rPr>
        <w:t>Keystone</w:t>
      </w:r>
      <w:r w:rsidRPr="00271721">
        <w:rPr>
          <w:rFonts w:ascii="Californian FB" w:hAnsi="Californian FB"/>
        </w:rPr>
        <w:t xml:space="preserve"> AAHAM Chapter Meeting.</w:t>
      </w:r>
    </w:p>
    <w:p w14:paraId="2B5175A9" w14:textId="77777777" w:rsidR="00271721" w:rsidRPr="00271721" w:rsidRDefault="006D5B58" w:rsidP="0051579F">
      <w:pPr>
        <w:spacing w:after="0"/>
        <w:rPr>
          <w:rFonts w:ascii="Californian FB" w:hAnsi="Californian FB"/>
        </w:rPr>
      </w:pPr>
      <w:r>
        <w:rPr>
          <w:rFonts w:ascii="Californian FB" w:hAnsi="Californian FB"/>
        </w:rPr>
        <w:br/>
      </w:r>
      <w:r w:rsidR="00271721" w:rsidRPr="00271721">
        <w:rPr>
          <w:rFonts w:ascii="Californian FB" w:hAnsi="Californian FB"/>
        </w:rPr>
        <w:t>_____________________________</w:t>
      </w:r>
      <w:r w:rsidR="0051579F">
        <w:rPr>
          <w:rFonts w:ascii="Californian FB" w:hAnsi="Californian FB"/>
        </w:rPr>
        <w:t>_________________</w:t>
      </w:r>
      <w:r w:rsidR="00271721" w:rsidRPr="00271721">
        <w:rPr>
          <w:rFonts w:ascii="Californian FB" w:hAnsi="Californian FB"/>
        </w:rPr>
        <w:t xml:space="preserve">________ </w:t>
      </w:r>
    </w:p>
    <w:p w14:paraId="6F1BADDB" w14:textId="77777777" w:rsidR="00271721" w:rsidRPr="00271721" w:rsidRDefault="00271721" w:rsidP="00271721">
      <w:pPr>
        <w:rPr>
          <w:rFonts w:ascii="Californian FB" w:hAnsi="Californian FB"/>
        </w:rPr>
      </w:pPr>
      <w:r w:rsidRPr="00271721">
        <w:rPr>
          <w:rFonts w:ascii="Californian FB" w:hAnsi="Californian FB"/>
        </w:rPr>
        <w:t>Name of Organization</w:t>
      </w:r>
    </w:p>
    <w:p w14:paraId="13E9A61E" w14:textId="77777777" w:rsidR="0051579F" w:rsidRDefault="0051579F" w:rsidP="0051579F">
      <w:pPr>
        <w:spacing w:after="0"/>
        <w:rPr>
          <w:rFonts w:ascii="Californian FB" w:hAnsi="Californian FB"/>
        </w:rPr>
      </w:pPr>
    </w:p>
    <w:p w14:paraId="0596949C" w14:textId="77777777" w:rsidR="00271721"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14:paraId="7CCFD1A0" w14:textId="77777777"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14:paraId="4BA9E6BA" w14:textId="4C40E98A" w:rsidR="0051579F"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w:t>
      </w:r>
      <w:r w:rsidR="00073315">
        <w:rPr>
          <w:rFonts w:ascii="Californian FB" w:hAnsi="Californian FB"/>
        </w:rPr>
        <w:t>Phila/Other</w:t>
      </w:r>
      <w:r>
        <w:rPr>
          <w:rFonts w:ascii="Californian FB" w:hAnsi="Californian FB"/>
        </w:rPr>
        <w:tab/>
      </w:r>
    </w:p>
    <w:p w14:paraId="5005544C" w14:textId="77777777" w:rsidR="0051579F" w:rsidRDefault="0051579F" w:rsidP="0051579F">
      <w:pPr>
        <w:spacing w:after="0"/>
        <w:rPr>
          <w:rFonts w:ascii="Californian FB" w:hAnsi="Californian FB"/>
        </w:rPr>
      </w:pPr>
      <w:r>
        <w:rPr>
          <w:rFonts w:ascii="Californian FB" w:hAnsi="Californian FB"/>
        </w:rPr>
        <w:t>______________________________</w:t>
      </w:r>
    </w:p>
    <w:p w14:paraId="777FC292" w14:textId="77777777" w:rsidR="0051579F" w:rsidRDefault="0051579F" w:rsidP="0051579F">
      <w:pPr>
        <w:spacing w:after="0"/>
        <w:rPr>
          <w:rFonts w:ascii="Californian FB" w:hAnsi="Californian FB"/>
        </w:rPr>
      </w:pPr>
      <w:r>
        <w:rPr>
          <w:rFonts w:ascii="Californian FB" w:hAnsi="Californian FB"/>
        </w:rPr>
        <w:t>Email Address (1)</w:t>
      </w:r>
    </w:p>
    <w:p w14:paraId="7B584882" w14:textId="77777777" w:rsidR="0051579F" w:rsidRDefault="0051579F" w:rsidP="0051579F">
      <w:pPr>
        <w:spacing w:after="0"/>
        <w:rPr>
          <w:rFonts w:ascii="Californian FB" w:hAnsi="Californian FB"/>
        </w:rPr>
      </w:pPr>
    </w:p>
    <w:p w14:paraId="04E28B9B" w14:textId="77777777" w:rsidR="0051579F"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14:paraId="02126DD6" w14:textId="77777777"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14:paraId="180C6AE2" w14:textId="5D2E53F8" w:rsidR="0051579F"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w:t>
      </w:r>
      <w:r w:rsidR="00073315">
        <w:rPr>
          <w:rFonts w:ascii="Californian FB" w:hAnsi="Californian FB"/>
        </w:rPr>
        <w:t>Phila/Other</w:t>
      </w:r>
      <w:r>
        <w:rPr>
          <w:rFonts w:ascii="Californian FB" w:hAnsi="Californian FB"/>
        </w:rPr>
        <w:tab/>
      </w:r>
    </w:p>
    <w:p w14:paraId="2F6D262A" w14:textId="77777777" w:rsidR="0051579F" w:rsidRDefault="0051579F" w:rsidP="0051579F">
      <w:pPr>
        <w:spacing w:after="0"/>
        <w:rPr>
          <w:rFonts w:ascii="Californian FB" w:hAnsi="Californian FB"/>
        </w:rPr>
      </w:pPr>
      <w:r>
        <w:rPr>
          <w:rFonts w:ascii="Californian FB" w:hAnsi="Californian FB"/>
        </w:rPr>
        <w:t>______________________________</w:t>
      </w:r>
    </w:p>
    <w:p w14:paraId="095DDD5F" w14:textId="77777777" w:rsidR="0051579F" w:rsidRDefault="0051579F" w:rsidP="0051579F">
      <w:pPr>
        <w:spacing w:after="0"/>
        <w:rPr>
          <w:rFonts w:ascii="Californian FB" w:hAnsi="Californian FB"/>
        </w:rPr>
      </w:pPr>
      <w:r>
        <w:rPr>
          <w:rFonts w:ascii="Californian FB" w:hAnsi="Californian FB"/>
        </w:rPr>
        <w:t>Email Address (1)</w:t>
      </w:r>
    </w:p>
    <w:p w14:paraId="71023D41" w14:textId="77777777" w:rsidR="007763E4" w:rsidRDefault="007763E4" w:rsidP="0051579F">
      <w:pPr>
        <w:spacing w:after="0"/>
        <w:rPr>
          <w:rFonts w:ascii="Californian FB" w:hAnsi="Californian FB"/>
        </w:rPr>
      </w:pPr>
    </w:p>
    <w:p w14:paraId="7DF4EC35" w14:textId="77777777" w:rsidR="0051579F"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14:paraId="3816A85D" w14:textId="77777777"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14:paraId="5845BC0B" w14:textId="3275C84A" w:rsidR="00E02719"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w:t>
      </w:r>
      <w:r w:rsidR="00073315">
        <w:rPr>
          <w:rFonts w:ascii="Californian FB" w:hAnsi="Californian FB"/>
        </w:rPr>
        <w:t>Phila/Other</w:t>
      </w:r>
    </w:p>
    <w:p w14:paraId="064BDE0C" w14:textId="77777777" w:rsidR="00E02719" w:rsidRDefault="00E02719" w:rsidP="00E02719">
      <w:pPr>
        <w:spacing w:after="0"/>
        <w:rPr>
          <w:rFonts w:ascii="Californian FB" w:hAnsi="Californian FB"/>
        </w:rPr>
      </w:pPr>
      <w:r>
        <w:rPr>
          <w:rFonts w:ascii="Californian FB" w:hAnsi="Californian FB"/>
        </w:rPr>
        <w:t>______________________________</w:t>
      </w:r>
    </w:p>
    <w:p w14:paraId="279222FD" w14:textId="77777777" w:rsidR="00E02719" w:rsidRDefault="00E02719" w:rsidP="00E02719">
      <w:pPr>
        <w:spacing w:after="0"/>
        <w:rPr>
          <w:rFonts w:ascii="Californian FB" w:hAnsi="Californian FB"/>
        </w:rPr>
      </w:pPr>
      <w:r>
        <w:rPr>
          <w:rFonts w:ascii="Californian FB" w:hAnsi="Californian FB"/>
        </w:rPr>
        <w:t>Email Address (1)</w:t>
      </w:r>
    </w:p>
    <w:p w14:paraId="2C551954" w14:textId="77777777" w:rsidR="00E02719" w:rsidRDefault="00E02719" w:rsidP="0051579F">
      <w:pPr>
        <w:spacing w:after="0"/>
        <w:rPr>
          <w:rFonts w:ascii="Californian FB" w:hAnsi="Californian FB"/>
        </w:rPr>
      </w:pPr>
    </w:p>
    <w:p w14:paraId="57B9880D" w14:textId="77777777" w:rsidR="00E02719" w:rsidRDefault="00E02719" w:rsidP="0051579F">
      <w:pPr>
        <w:spacing w:after="0"/>
        <w:rPr>
          <w:rFonts w:ascii="Californian FB" w:hAnsi="Californian FB"/>
          <w:b/>
          <w:bCs/>
        </w:rPr>
      </w:pPr>
    </w:p>
    <w:p w14:paraId="03A54114" w14:textId="65647F7F" w:rsidR="00271721" w:rsidRPr="00271721" w:rsidRDefault="005B75A0" w:rsidP="0051579F">
      <w:pPr>
        <w:spacing w:after="0"/>
        <w:rPr>
          <w:rFonts w:ascii="Californian FB" w:hAnsi="Californian FB"/>
          <w:b/>
          <w:bCs/>
        </w:rPr>
      </w:pPr>
      <w:r>
        <w:rPr>
          <w:rFonts w:ascii="Californian FB" w:hAnsi="Californian FB"/>
          <w:b/>
          <w:bCs/>
        </w:rPr>
        <w:t>MEETING FEES</w:t>
      </w:r>
      <w:r w:rsidR="004E0E8B">
        <w:rPr>
          <w:rFonts w:ascii="Californian FB" w:hAnsi="Californian FB"/>
          <w:b/>
          <w:bCs/>
        </w:rPr>
        <w:t xml:space="preserve"> (same price for Members and </w:t>
      </w:r>
      <w:r w:rsidR="0016396B">
        <w:rPr>
          <w:rFonts w:ascii="Californian FB" w:hAnsi="Californian FB"/>
          <w:b/>
          <w:bCs/>
        </w:rPr>
        <w:t>N</w:t>
      </w:r>
      <w:r w:rsidR="004E0E8B">
        <w:rPr>
          <w:rFonts w:ascii="Californian FB" w:hAnsi="Californian FB"/>
          <w:b/>
          <w:bCs/>
        </w:rPr>
        <w:t>on-Members)</w:t>
      </w:r>
      <w:r>
        <w:rPr>
          <w:rFonts w:ascii="Californian FB" w:hAnsi="Californian FB"/>
          <w:b/>
          <w:bCs/>
        </w:rPr>
        <w:t>:</w:t>
      </w:r>
    </w:p>
    <w:p w14:paraId="75BE5462" w14:textId="77777777" w:rsidR="00271721" w:rsidRPr="00271721" w:rsidRDefault="00271721" w:rsidP="00271721">
      <w:pPr>
        <w:rPr>
          <w:rFonts w:ascii="Californian FB" w:hAnsi="Californian FB"/>
        </w:rPr>
      </w:pPr>
    </w:p>
    <w:p w14:paraId="21B835AE" w14:textId="300A371A" w:rsidR="00271721" w:rsidRPr="00271721" w:rsidRDefault="004E0E8B" w:rsidP="005B75A0">
      <w:pPr>
        <w:spacing w:after="0"/>
        <w:rPr>
          <w:rFonts w:ascii="Californian FB" w:hAnsi="Californian FB"/>
        </w:rPr>
      </w:pPr>
      <w:r>
        <w:rPr>
          <w:rFonts w:ascii="Californian FB" w:hAnsi="Californian FB"/>
        </w:rPr>
        <w:t>Meeting Price</w:t>
      </w:r>
      <w:r w:rsidR="007B3935">
        <w:rPr>
          <w:rFonts w:ascii="Californian FB" w:hAnsi="Californian FB"/>
        </w:rPr>
        <w:t xml:space="preserve"> (includes Dinner)</w:t>
      </w:r>
      <w:r w:rsidR="00271721" w:rsidRPr="00271721">
        <w:rPr>
          <w:rFonts w:ascii="Californian FB" w:hAnsi="Californian FB"/>
        </w:rPr>
        <w:tab/>
      </w:r>
      <w:r w:rsidR="00271721" w:rsidRPr="00271721">
        <w:rPr>
          <w:rFonts w:ascii="Californian FB" w:hAnsi="Californian FB"/>
        </w:rPr>
        <w:tab/>
        <w:t xml:space="preserve">  </w:t>
      </w:r>
      <w:r w:rsidR="007B3935">
        <w:rPr>
          <w:rFonts w:ascii="Californian FB" w:hAnsi="Californian FB"/>
        </w:rPr>
        <w:tab/>
      </w:r>
      <w:r>
        <w:rPr>
          <w:rFonts w:ascii="Californian FB" w:hAnsi="Californian FB"/>
        </w:rPr>
        <w:t>$</w:t>
      </w:r>
      <w:r w:rsidR="007B3935">
        <w:rPr>
          <w:rFonts w:ascii="Californian FB" w:hAnsi="Californian FB"/>
        </w:rPr>
        <w:t>6</w:t>
      </w:r>
      <w:r>
        <w:rPr>
          <w:rFonts w:ascii="Californian FB" w:hAnsi="Californian FB"/>
        </w:rPr>
        <w:t>0</w:t>
      </w:r>
      <w:r w:rsidR="00271721" w:rsidRPr="00271721">
        <w:rPr>
          <w:rFonts w:ascii="Californian FB" w:hAnsi="Californian FB"/>
          <w:color w:val="000000"/>
        </w:rPr>
        <w:t>.00</w:t>
      </w:r>
      <w:r w:rsidR="00271721" w:rsidRPr="00271721">
        <w:rPr>
          <w:rFonts w:ascii="Californian FB" w:hAnsi="Californian FB"/>
          <w:color w:val="000000"/>
        </w:rPr>
        <w:tab/>
      </w:r>
      <w:r w:rsidR="00271721" w:rsidRPr="00271721">
        <w:rPr>
          <w:rFonts w:ascii="Californian FB" w:hAnsi="Californian FB"/>
        </w:rPr>
        <w:tab/>
        <w:t xml:space="preserve">Check should be made payable to </w:t>
      </w:r>
      <w:r w:rsidR="00271721" w:rsidRPr="00271721">
        <w:rPr>
          <w:rFonts w:ascii="Californian FB" w:hAnsi="Californian FB"/>
          <w:b/>
        </w:rPr>
        <w:t>KPAMA</w:t>
      </w:r>
    </w:p>
    <w:p w14:paraId="32F01447" w14:textId="5F11FC28" w:rsidR="00271721" w:rsidRPr="00271721" w:rsidRDefault="007B3935" w:rsidP="005B75A0">
      <w:pPr>
        <w:spacing w:after="0"/>
        <w:rPr>
          <w:rFonts w:ascii="Californian FB" w:hAnsi="Californian FB"/>
          <w:color w:val="000000"/>
        </w:rPr>
      </w:pPr>
      <w:r>
        <w:rPr>
          <w:rFonts w:ascii="Californian FB" w:hAnsi="Californian FB"/>
        </w:rPr>
        <w:t>Free Provider Guest with Paid Registration</w:t>
      </w:r>
      <w:r>
        <w:rPr>
          <w:rFonts w:ascii="Californian FB" w:hAnsi="Californian FB"/>
        </w:rPr>
        <w:tab/>
        <w:t>FREE</w:t>
      </w:r>
      <w:r>
        <w:rPr>
          <w:rFonts w:ascii="Californian FB" w:hAnsi="Californian FB"/>
        </w:rPr>
        <w:tab/>
      </w:r>
      <w:r w:rsidR="00271721" w:rsidRPr="00271721">
        <w:rPr>
          <w:rFonts w:ascii="Californian FB" w:hAnsi="Californian FB"/>
          <w:color w:val="000000"/>
        </w:rPr>
        <w:tab/>
        <w:t>Check for $_____________ enclosed</w:t>
      </w:r>
    </w:p>
    <w:p w14:paraId="3F46A6E2" w14:textId="20FAE55F" w:rsidR="00271721" w:rsidRPr="007A1CED" w:rsidRDefault="00271721" w:rsidP="00271721">
      <w:pPr>
        <w:rPr>
          <w:rFonts w:ascii="Californian FB" w:hAnsi="Californian FB"/>
          <w:color w:val="000000"/>
        </w:rPr>
      </w:pPr>
    </w:p>
    <w:p w14:paraId="147D03B2" w14:textId="77777777" w:rsidR="00271721" w:rsidRPr="00271721" w:rsidRDefault="00271721" w:rsidP="005B75A0">
      <w:pPr>
        <w:spacing w:after="0"/>
        <w:jc w:val="center"/>
        <w:rPr>
          <w:rFonts w:ascii="Californian FB" w:hAnsi="Californian FB"/>
          <w:b/>
          <w:bCs/>
        </w:rPr>
      </w:pPr>
      <w:r w:rsidRPr="00271721">
        <w:rPr>
          <w:rFonts w:ascii="Californian FB" w:hAnsi="Californian FB"/>
          <w:b/>
          <w:bCs/>
        </w:rPr>
        <w:t>IT’S EASY TO REGISTER ON-LINE, JUST VISIT THE KEYSTONE CHAPTER</w:t>
      </w:r>
    </w:p>
    <w:p w14:paraId="1B03841B" w14:textId="77777777" w:rsidR="00271721" w:rsidRPr="00271721" w:rsidRDefault="00271721" w:rsidP="005B75A0">
      <w:pPr>
        <w:spacing w:after="0"/>
        <w:jc w:val="center"/>
        <w:rPr>
          <w:rFonts w:ascii="Californian FB" w:hAnsi="Californian FB"/>
          <w:b/>
          <w:bCs/>
        </w:rPr>
      </w:pPr>
      <w:r w:rsidRPr="00271721">
        <w:rPr>
          <w:rFonts w:ascii="Californian FB" w:hAnsi="Californian FB"/>
          <w:b/>
          <w:bCs/>
        </w:rPr>
        <w:t xml:space="preserve"> WEB SITE: </w:t>
      </w:r>
    </w:p>
    <w:p w14:paraId="70EFBB60" w14:textId="77777777" w:rsidR="00271721" w:rsidRPr="00271721" w:rsidRDefault="00631C63" w:rsidP="00271721">
      <w:pPr>
        <w:jc w:val="center"/>
        <w:rPr>
          <w:rFonts w:ascii="Californian FB" w:hAnsi="Californian FB"/>
          <w:b/>
          <w:bCs/>
        </w:rPr>
      </w:pPr>
      <w:hyperlink r:id="rId7" w:history="1">
        <w:r w:rsidR="00271721" w:rsidRPr="00271721">
          <w:rPr>
            <w:rStyle w:val="Hyperlink"/>
            <w:rFonts w:ascii="Californian FB" w:hAnsi="Californian FB"/>
            <w:b/>
            <w:bCs/>
          </w:rPr>
          <w:t>WWW.KEYSTONEAAHAM.ORG</w:t>
        </w:r>
      </w:hyperlink>
    </w:p>
    <w:p w14:paraId="37F43B3A" w14:textId="77777777" w:rsidR="007A1CED" w:rsidRPr="007A1CED" w:rsidRDefault="00271721" w:rsidP="00A74742">
      <w:pPr>
        <w:jc w:val="center"/>
        <w:rPr>
          <w:rFonts w:ascii="Californian FB" w:hAnsi="Californian FB"/>
        </w:rPr>
      </w:pPr>
      <w:proofErr w:type="gramStart"/>
      <w:r w:rsidRPr="00271721">
        <w:rPr>
          <w:rFonts w:ascii="Californian FB" w:hAnsi="Californian FB"/>
        </w:rPr>
        <w:t>Or,</w:t>
      </w:r>
      <w:proofErr w:type="gramEnd"/>
      <w:r w:rsidRPr="00271721">
        <w:rPr>
          <w:rFonts w:ascii="Californian FB" w:hAnsi="Californian FB"/>
        </w:rPr>
        <w:t xml:space="preserve"> send your registration form and check to:</w:t>
      </w:r>
      <w:r w:rsidR="007A1CED">
        <w:rPr>
          <w:rFonts w:ascii="Californian FB" w:hAnsi="Californian FB"/>
        </w:rPr>
        <w:br/>
      </w:r>
      <w:r w:rsidR="00A74742">
        <w:rPr>
          <w:rFonts w:ascii="Californian FB" w:hAnsi="Californian FB"/>
        </w:rPr>
        <w:t>Laurie Steffy</w:t>
      </w:r>
      <w:r w:rsidR="00A74742">
        <w:rPr>
          <w:rFonts w:ascii="Californian FB" w:hAnsi="Californian FB"/>
        </w:rPr>
        <w:br/>
        <w:t>1011 Hillcrest Road</w:t>
      </w:r>
      <w:r w:rsidR="00A74742">
        <w:rPr>
          <w:rFonts w:ascii="Californian FB" w:hAnsi="Californian FB"/>
        </w:rPr>
        <w:br/>
        <w:t>Akron, PA 17501</w:t>
      </w:r>
      <w:r w:rsidR="00A74742">
        <w:rPr>
          <w:rFonts w:ascii="Californian FB" w:hAnsi="Californian FB"/>
        </w:rPr>
        <w:br/>
      </w:r>
      <w:r w:rsidR="00A74742" w:rsidRPr="00A74742">
        <w:rPr>
          <w:rFonts w:ascii="Californian FB" w:hAnsi="Californian FB"/>
        </w:rPr>
        <w:t>Lsteffy2@wellspan.org</w:t>
      </w:r>
    </w:p>
    <w:sectPr w:rsidR="007A1CED" w:rsidRPr="007A1CED" w:rsidSect="007A1CED">
      <w:headerReference w:type="default" r:id="rId8"/>
      <w:pgSz w:w="12240" w:h="15840"/>
      <w:pgMar w:top="720" w:right="720" w:bottom="63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699CB" w14:textId="77777777" w:rsidR="00695CD2" w:rsidRDefault="00695CD2" w:rsidP="00D672AD">
      <w:pPr>
        <w:spacing w:after="0" w:line="240" w:lineRule="auto"/>
      </w:pPr>
      <w:r>
        <w:separator/>
      </w:r>
    </w:p>
  </w:endnote>
  <w:endnote w:type="continuationSeparator" w:id="0">
    <w:p w14:paraId="1CCB8FD0" w14:textId="77777777" w:rsidR="00695CD2" w:rsidRDefault="00695CD2" w:rsidP="00D67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0E288" w14:textId="77777777" w:rsidR="00695CD2" w:rsidRDefault="00695CD2" w:rsidP="00D672AD">
      <w:pPr>
        <w:spacing w:after="0" w:line="240" w:lineRule="auto"/>
      </w:pPr>
      <w:r>
        <w:separator/>
      </w:r>
    </w:p>
  </w:footnote>
  <w:footnote w:type="continuationSeparator" w:id="0">
    <w:p w14:paraId="532FBBED" w14:textId="77777777" w:rsidR="00695CD2" w:rsidRDefault="00695CD2" w:rsidP="00D67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D770A" w14:textId="77777777" w:rsidR="00D672AD" w:rsidRDefault="00D672AD">
    <w:pPr>
      <w:pStyle w:val="Header"/>
    </w:pPr>
  </w:p>
  <w:tbl>
    <w:tblPr>
      <w:tblStyle w:val="TableGrid"/>
      <w:tblW w:w="0" w:type="auto"/>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5388"/>
      <w:gridCol w:w="5382"/>
    </w:tblGrid>
    <w:tr w:rsidR="00D672AD" w14:paraId="7E12A88E" w14:textId="77777777" w:rsidTr="006B0168">
      <w:trPr>
        <w:trHeight w:val="1700"/>
      </w:trPr>
      <w:tc>
        <w:tcPr>
          <w:tcW w:w="5395" w:type="dxa"/>
        </w:tcPr>
        <w:p w14:paraId="552C7F1E" w14:textId="77777777" w:rsidR="00D672AD" w:rsidRDefault="0072414B">
          <w:pPr>
            <w:pStyle w:val="Header"/>
          </w:pPr>
          <w:r>
            <w:rPr>
              <w:noProof/>
            </w:rPr>
            <mc:AlternateContent>
              <mc:Choice Requires="wps">
                <w:drawing>
                  <wp:anchor distT="0" distB="0" distL="114300" distR="114300" simplePos="0" relativeHeight="251659264" behindDoc="0" locked="0" layoutInCell="1" allowOverlap="1" wp14:anchorId="1DEA0513" wp14:editId="35D170B6">
                    <wp:simplePos x="0" y="0"/>
                    <wp:positionH relativeFrom="column">
                      <wp:posOffset>270510</wp:posOffset>
                    </wp:positionH>
                    <wp:positionV relativeFrom="paragraph">
                      <wp:posOffset>132715</wp:posOffset>
                    </wp:positionV>
                    <wp:extent cx="2333467" cy="890105"/>
                    <wp:effectExtent l="0" t="0" r="10160" b="5715"/>
                    <wp:wrapSquare wrapText="bothSides"/>
                    <wp:docPr id="32" name="Text Box 32"/>
                    <wp:cNvGraphicFramePr/>
                    <a:graphic xmlns:a="http://schemas.openxmlformats.org/drawingml/2006/main">
                      <a:graphicData uri="http://schemas.microsoft.com/office/word/2010/wordprocessingShape">
                        <wps:wsp>
                          <wps:cNvSpPr txBox="1"/>
                          <wps:spPr>
                            <a:xfrm>
                              <a:off x="0" y="0"/>
                              <a:ext cx="2333467" cy="8901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7D32D3" w14:textId="77777777" w:rsidR="00D672AD" w:rsidRDefault="00D672AD" w:rsidP="00D672AD">
                                <w:pPr>
                                  <w:ind w:left="504"/>
                                  <w:jc w:val="center"/>
                                  <w:rPr>
                                    <w:smallCaps/>
                                    <w:color w:val="ED7D31" w:themeColor="accent2"/>
                                    <w:sz w:val="28"/>
                                    <w:szCs w:val="24"/>
                                  </w:rPr>
                                </w:pPr>
                                <w:r w:rsidRPr="00342A85">
                                  <w:rPr>
                                    <w:smallCaps/>
                                    <w:noProof/>
                                    <w:color w:val="ED7D31" w:themeColor="accent2"/>
                                    <w:sz w:val="28"/>
                                    <w:szCs w:val="24"/>
                                  </w:rPr>
                                  <w:drawing>
                                    <wp:inline distT="0" distB="0" distL="0" distR="0" wp14:anchorId="63729E91" wp14:editId="3F3A0B86">
                                      <wp:extent cx="1866265" cy="404037"/>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836" cy="408707"/>
                                              </a:xfrm>
                                              <a:prstGeom prst="rect">
                                                <a:avLst/>
                                              </a:prstGeom>
                                              <a:noFill/>
                                              <a:ln>
                                                <a:noFill/>
                                              </a:ln>
                                            </pic:spPr>
                                          </pic:pic>
                                        </a:graphicData>
                                      </a:graphic>
                                    </wp:inline>
                                  </w:drawing>
                                </w:r>
                              </w:p>
                              <w:p w14:paraId="4A13AACF" w14:textId="5732A190" w:rsidR="00D672AD" w:rsidRPr="00342A85" w:rsidRDefault="00892113" w:rsidP="00D672AD">
                                <w:pPr>
                                  <w:pStyle w:val="NoSpacing"/>
                                  <w:ind w:left="360"/>
                                  <w:jc w:val="center"/>
                                  <w:rPr>
                                    <w:b/>
                                    <w:color w:val="0070C0"/>
                                    <w:sz w:val="24"/>
                                    <w:szCs w:val="24"/>
                                  </w:rPr>
                                </w:pPr>
                                <w:r>
                                  <w:rPr>
                                    <w:b/>
                                    <w:color w:val="0070C0"/>
                                    <w:sz w:val="24"/>
                                    <w:szCs w:val="24"/>
                                  </w:rPr>
                                  <w:t xml:space="preserve">Pennsylvania </w:t>
                                </w:r>
                                <w:r w:rsidR="00D672AD" w:rsidRPr="00342A85">
                                  <w:rPr>
                                    <w:b/>
                                    <w:color w:val="0070C0"/>
                                    <w:sz w:val="24"/>
                                    <w:szCs w:val="24"/>
                                  </w:rPr>
                                  <w:t>Keystone Chapter</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EA0513" id="_x0000_t202" coordsize="21600,21600" o:spt="202" path="m,l,21600r21600,l21600,xe">
                    <v:stroke joinstyle="miter"/>
                    <v:path gradientshapeok="t" o:connecttype="rect"/>
                  </v:shapetype>
                  <v:shape id="Text Box 32" o:spid="_x0000_s1026" type="#_x0000_t202" style="position:absolute;margin-left:21.3pt;margin-top:10.45pt;width:183.75pt;height:7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" filled="f" stroked="f" strokeweight=".5pt">
                    <v:textbox inset="3.6pt,7.2pt,0,0">
                      <w:txbxContent>
                        <w:p w14:paraId="5C7D32D3" w14:textId="77777777" w:rsidR="00D672AD" w:rsidRDefault="00D672AD" w:rsidP="00D672AD">
                          <w:pPr>
                            <w:ind w:left="504"/>
                            <w:jc w:val="center"/>
                            <w:rPr>
                              <w:smallCaps/>
                              <w:color w:val="ED7D31" w:themeColor="accent2"/>
                              <w:sz w:val="28"/>
                              <w:szCs w:val="24"/>
                            </w:rPr>
                          </w:pPr>
                          <w:r w:rsidRPr="00342A85">
                            <w:rPr>
                              <w:smallCaps/>
                              <w:noProof/>
                              <w:color w:val="ED7D31" w:themeColor="accent2"/>
                              <w:sz w:val="28"/>
                              <w:szCs w:val="24"/>
                            </w:rPr>
                            <w:drawing>
                              <wp:inline distT="0" distB="0" distL="0" distR="0" wp14:anchorId="63729E91" wp14:editId="3F3A0B86">
                                <wp:extent cx="1866265" cy="404037"/>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836" cy="408707"/>
                                        </a:xfrm>
                                        <a:prstGeom prst="rect">
                                          <a:avLst/>
                                        </a:prstGeom>
                                        <a:noFill/>
                                        <a:ln>
                                          <a:noFill/>
                                        </a:ln>
                                      </pic:spPr>
                                    </pic:pic>
                                  </a:graphicData>
                                </a:graphic>
                              </wp:inline>
                            </w:drawing>
                          </w:r>
                        </w:p>
                        <w:p w14:paraId="4A13AACF" w14:textId="5732A190" w:rsidR="00D672AD" w:rsidRPr="00342A85" w:rsidRDefault="00892113" w:rsidP="00D672AD">
                          <w:pPr>
                            <w:pStyle w:val="NoSpacing"/>
                            <w:ind w:left="360"/>
                            <w:jc w:val="center"/>
                            <w:rPr>
                              <w:b/>
                              <w:color w:val="0070C0"/>
                              <w:sz w:val="24"/>
                              <w:szCs w:val="24"/>
                            </w:rPr>
                          </w:pPr>
                          <w:r>
                            <w:rPr>
                              <w:b/>
                              <w:color w:val="0070C0"/>
                              <w:sz w:val="24"/>
                              <w:szCs w:val="24"/>
                            </w:rPr>
                            <w:t xml:space="preserve">Pennsylvania </w:t>
                          </w:r>
                          <w:r w:rsidR="00D672AD" w:rsidRPr="00342A85">
                            <w:rPr>
                              <w:b/>
                              <w:color w:val="0070C0"/>
                              <w:sz w:val="24"/>
                              <w:szCs w:val="24"/>
                            </w:rPr>
                            <w:t>Keystone Chapter</w:t>
                          </w:r>
                        </w:p>
                      </w:txbxContent>
                    </v:textbox>
                    <w10:wrap type="square"/>
                  </v:shape>
                </w:pict>
              </mc:Fallback>
            </mc:AlternateContent>
          </w:r>
        </w:p>
      </w:tc>
      <w:tc>
        <w:tcPr>
          <w:tcW w:w="5395" w:type="dxa"/>
        </w:tcPr>
        <w:p w14:paraId="27157C7D" w14:textId="77777777" w:rsidR="00D672AD" w:rsidRPr="0072414B" w:rsidRDefault="00D672AD" w:rsidP="00D672AD">
          <w:pPr>
            <w:pStyle w:val="NoSpacing"/>
            <w:ind w:left="1440" w:hanging="1544"/>
            <w:jc w:val="center"/>
            <w:rPr>
              <w:rFonts w:ascii="Arial" w:hAnsi="Arial" w:cs="Arial"/>
              <w:b/>
              <w:sz w:val="18"/>
              <w:szCs w:val="18"/>
            </w:rPr>
          </w:pPr>
          <w:r w:rsidRPr="0072414B">
            <w:rPr>
              <w:rFonts w:ascii="Arial" w:hAnsi="Arial" w:cs="Arial"/>
              <w:b/>
              <w:sz w:val="18"/>
              <w:szCs w:val="18"/>
            </w:rPr>
            <w:t>Education Meeting</w:t>
          </w:r>
        </w:p>
        <w:p w14:paraId="5C0CFB8C" w14:textId="32DE18A3" w:rsidR="005A1F6C" w:rsidRDefault="005A1F6C" w:rsidP="00D672AD">
          <w:pPr>
            <w:pStyle w:val="NoSpacing"/>
            <w:ind w:left="-104"/>
            <w:jc w:val="center"/>
            <w:rPr>
              <w:rFonts w:ascii="Arial" w:hAnsi="Arial" w:cs="Arial"/>
              <w:sz w:val="18"/>
              <w:szCs w:val="18"/>
            </w:rPr>
          </w:pPr>
          <w:r>
            <w:rPr>
              <w:rFonts w:ascii="Arial" w:hAnsi="Arial" w:cs="Arial"/>
              <w:sz w:val="18"/>
              <w:szCs w:val="18"/>
            </w:rPr>
            <w:t>Wednesday, July 27</w:t>
          </w:r>
          <w:r w:rsidRPr="005A1F6C">
            <w:rPr>
              <w:rFonts w:ascii="Arial" w:hAnsi="Arial" w:cs="Arial"/>
              <w:sz w:val="18"/>
              <w:szCs w:val="18"/>
              <w:vertAlign w:val="superscript"/>
            </w:rPr>
            <w:t>th</w:t>
          </w:r>
          <w:r>
            <w:rPr>
              <w:rFonts w:ascii="Arial" w:hAnsi="Arial" w:cs="Arial"/>
              <w:sz w:val="18"/>
              <w:szCs w:val="18"/>
            </w:rPr>
            <w:t xml:space="preserve"> 2022</w:t>
          </w:r>
          <w:r w:rsidR="008D589E">
            <w:rPr>
              <w:rFonts w:ascii="Arial" w:hAnsi="Arial" w:cs="Arial"/>
              <w:sz w:val="18"/>
              <w:szCs w:val="18"/>
            </w:rPr>
            <w:br/>
          </w:r>
          <w:r w:rsidR="00150DD2">
            <w:rPr>
              <w:rFonts w:ascii="Arial" w:hAnsi="Arial" w:cs="Arial"/>
              <w:sz w:val="18"/>
              <w:szCs w:val="18"/>
            </w:rPr>
            <w:t>1</w:t>
          </w:r>
          <w:r w:rsidR="008D589E">
            <w:rPr>
              <w:rFonts w:ascii="Arial" w:hAnsi="Arial" w:cs="Arial"/>
              <w:sz w:val="18"/>
              <w:szCs w:val="18"/>
            </w:rPr>
            <w:t xml:space="preserve">:00 </w:t>
          </w:r>
          <w:r w:rsidR="00150DD2">
            <w:rPr>
              <w:rFonts w:ascii="Arial" w:hAnsi="Arial" w:cs="Arial"/>
              <w:sz w:val="18"/>
              <w:szCs w:val="18"/>
            </w:rPr>
            <w:t>p</w:t>
          </w:r>
          <w:r w:rsidR="008D589E">
            <w:rPr>
              <w:rFonts w:ascii="Arial" w:hAnsi="Arial" w:cs="Arial"/>
              <w:sz w:val="18"/>
              <w:szCs w:val="18"/>
            </w:rPr>
            <w:t xml:space="preserve">.m. to </w:t>
          </w:r>
          <w:r>
            <w:rPr>
              <w:rFonts w:ascii="Arial" w:hAnsi="Arial" w:cs="Arial"/>
              <w:sz w:val="18"/>
              <w:szCs w:val="18"/>
            </w:rPr>
            <w:t>4:</w:t>
          </w:r>
          <w:r w:rsidR="00A86F6C">
            <w:rPr>
              <w:rFonts w:ascii="Arial" w:hAnsi="Arial" w:cs="Arial"/>
              <w:sz w:val="18"/>
              <w:szCs w:val="18"/>
            </w:rPr>
            <w:t>45</w:t>
          </w:r>
          <w:r>
            <w:rPr>
              <w:rFonts w:ascii="Arial" w:hAnsi="Arial" w:cs="Arial"/>
              <w:sz w:val="18"/>
              <w:szCs w:val="18"/>
            </w:rPr>
            <w:t xml:space="preserve"> p.m. Meeting</w:t>
          </w:r>
        </w:p>
        <w:p w14:paraId="7E559209" w14:textId="2AC0D8E7" w:rsidR="00D672AD" w:rsidRPr="0072414B" w:rsidRDefault="005A1F6C" w:rsidP="00D672AD">
          <w:pPr>
            <w:pStyle w:val="NoSpacing"/>
            <w:ind w:left="-104"/>
            <w:jc w:val="center"/>
            <w:rPr>
              <w:rFonts w:ascii="Arial" w:hAnsi="Arial" w:cs="Arial"/>
              <w:sz w:val="18"/>
              <w:szCs w:val="18"/>
            </w:rPr>
          </w:pPr>
          <w:r>
            <w:rPr>
              <w:rFonts w:ascii="Arial" w:hAnsi="Arial" w:cs="Arial"/>
              <w:sz w:val="18"/>
              <w:szCs w:val="18"/>
            </w:rPr>
            <w:t>5:00 p.m. to 7:00 p.m. Dinner</w:t>
          </w:r>
        </w:p>
        <w:p w14:paraId="33D0602D" w14:textId="77777777" w:rsidR="00D672AD" w:rsidRPr="0072414B" w:rsidRDefault="00D672AD" w:rsidP="00D672AD">
          <w:pPr>
            <w:pStyle w:val="Header"/>
            <w:jc w:val="center"/>
            <w:rPr>
              <w:rFonts w:ascii="Arial" w:hAnsi="Arial" w:cs="Arial"/>
              <w:b/>
              <w:sz w:val="18"/>
              <w:szCs w:val="18"/>
            </w:rPr>
          </w:pPr>
          <w:r w:rsidRPr="0072414B">
            <w:rPr>
              <w:rFonts w:ascii="Arial" w:hAnsi="Arial" w:cs="Arial"/>
              <w:b/>
              <w:sz w:val="18"/>
              <w:szCs w:val="18"/>
            </w:rPr>
            <w:t>Location:</w:t>
          </w:r>
        </w:p>
        <w:p w14:paraId="5C067065" w14:textId="3B930B99" w:rsidR="00D672AD" w:rsidRPr="0072414B" w:rsidRDefault="005A1F6C" w:rsidP="00D672AD">
          <w:pPr>
            <w:pStyle w:val="Header"/>
            <w:jc w:val="center"/>
            <w:rPr>
              <w:sz w:val="18"/>
              <w:szCs w:val="18"/>
            </w:rPr>
          </w:pPr>
          <w:r>
            <w:rPr>
              <w:rFonts w:ascii="Arial" w:hAnsi="Arial" w:cs="Arial"/>
              <w:sz w:val="18"/>
              <w:szCs w:val="18"/>
            </w:rPr>
            <w:t>AACA Museum</w:t>
          </w:r>
          <w:r w:rsidR="00E903CD">
            <w:rPr>
              <w:rFonts w:ascii="Arial" w:hAnsi="Arial" w:cs="Arial"/>
              <w:sz w:val="18"/>
              <w:szCs w:val="18"/>
            </w:rPr>
            <w:br/>
          </w:r>
          <w:r>
            <w:rPr>
              <w:rFonts w:ascii="Arial" w:hAnsi="Arial" w:cs="Arial"/>
              <w:sz w:val="18"/>
              <w:szCs w:val="18"/>
            </w:rPr>
            <w:t>161 Museum Drive</w:t>
          </w:r>
          <w:r w:rsidR="00E903CD">
            <w:rPr>
              <w:rFonts w:ascii="Arial" w:hAnsi="Arial" w:cs="Arial"/>
              <w:sz w:val="18"/>
              <w:szCs w:val="18"/>
            </w:rPr>
            <w:br/>
          </w:r>
          <w:r>
            <w:rPr>
              <w:rFonts w:ascii="Arial" w:hAnsi="Arial" w:cs="Arial"/>
              <w:sz w:val="18"/>
              <w:szCs w:val="18"/>
            </w:rPr>
            <w:t>Hershey</w:t>
          </w:r>
          <w:r w:rsidR="00E903CD">
            <w:rPr>
              <w:rFonts w:ascii="Arial" w:hAnsi="Arial" w:cs="Arial"/>
              <w:sz w:val="18"/>
              <w:szCs w:val="18"/>
            </w:rPr>
            <w:t>, PA 170</w:t>
          </w:r>
          <w:r>
            <w:rPr>
              <w:rFonts w:ascii="Arial" w:hAnsi="Arial" w:cs="Arial"/>
              <w:sz w:val="18"/>
              <w:szCs w:val="18"/>
            </w:rPr>
            <w:t>33</w:t>
          </w:r>
        </w:p>
      </w:tc>
    </w:tr>
  </w:tbl>
  <w:p w14:paraId="2CD955EF" w14:textId="77777777" w:rsidR="00D672AD" w:rsidRDefault="00D672AD">
    <w:pPr>
      <w:pStyle w:val="Header"/>
    </w:pPr>
  </w:p>
  <w:p w14:paraId="28C27F87" w14:textId="77777777" w:rsidR="00D672AD" w:rsidRDefault="00631C63">
    <w:pPr>
      <w:pStyle w:val="Header"/>
    </w:pPr>
    <w:r>
      <w:rPr>
        <w:rFonts w:ascii="Californian FB" w:hAnsi="Californian FB" w:cs="Arial"/>
        <w:sz w:val="24"/>
        <w:szCs w:val="24"/>
      </w:rPr>
      <w:pict w14:anchorId="3EDDC28B">
        <v:rect id="_x0000_i1025" style="width:540pt;height:5pt" o:hralign="center" o:hrstd="t" o:hrnoshade="t" o:hr="t" fillcolor="#0070c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141A1"/>
    <w:multiLevelType w:val="hybridMultilevel"/>
    <w:tmpl w:val="07D025A6"/>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num w:numId="1" w16cid:durableId="576289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7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862"/>
    <w:rsid w:val="000259F6"/>
    <w:rsid w:val="00026BD5"/>
    <w:rsid w:val="000457F1"/>
    <w:rsid w:val="000510DE"/>
    <w:rsid w:val="0006019F"/>
    <w:rsid w:val="000654D2"/>
    <w:rsid w:val="00073315"/>
    <w:rsid w:val="000961D6"/>
    <w:rsid w:val="000A40B8"/>
    <w:rsid w:val="000B162F"/>
    <w:rsid w:val="0010018B"/>
    <w:rsid w:val="001471B1"/>
    <w:rsid w:val="00150DD2"/>
    <w:rsid w:val="0016396B"/>
    <w:rsid w:val="0017581F"/>
    <w:rsid w:val="001F0384"/>
    <w:rsid w:val="00207572"/>
    <w:rsid w:val="0021766B"/>
    <w:rsid w:val="00230DA3"/>
    <w:rsid w:val="00261655"/>
    <w:rsid w:val="00271721"/>
    <w:rsid w:val="002800E2"/>
    <w:rsid w:val="00287514"/>
    <w:rsid w:val="002977A9"/>
    <w:rsid w:val="002A1123"/>
    <w:rsid w:val="002A6E39"/>
    <w:rsid w:val="002C4007"/>
    <w:rsid w:val="002E549D"/>
    <w:rsid w:val="003205A9"/>
    <w:rsid w:val="00342A85"/>
    <w:rsid w:val="00363B12"/>
    <w:rsid w:val="00363FC6"/>
    <w:rsid w:val="00371C0F"/>
    <w:rsid w:val="003B171C"/>
    <w:rsid w:val="003C5B78"/>
    <w:rsid w:val="003F6442"/>
    <w:rsid w:val="00433C58"/>
    <w:rsid w:val="004705D8"/>
    <w:rsid w:val="0048106B"/>
    <w:rsid w:val="004A49A7"/>
    <w:rsid w:val="004A5390"/>
    <w:rsid w:val="004C7A5C"/>
    <w:rsid w:val="004E0E8B"/>
    <w:rsid w:val="004E2FC8"/>
    <w:rsid w:val="004E78E0"/>
    <w:rsid w:val="004F4888"/>
    <w:rsid w:val="0051579F"/>
    <w:rsid w:val="005335E0"/>
    <w:rsid w:val="00534643"/>
    <w:rsid w:val="005447C4"/>
    <w:rsid w:val="00571EA1"/>
    <w:rsid w:val="005A0BA5"/>
    <w:rsid w:val="005A1F6C"/>
    <w:rsid w:val="005B75A0"/>
    <w:rsid w:val="00621AF9"/>
    <w:rsid w:val="00631C63"/>
    <w:rsid w:val="00644779"/>
    <w:rsid w:val="00644888"/>
    <w:rsid w:val="00660C05"/>
    <w:rsid w:val="00684ACD"/>
    <w:rsid w:val="00695CD2"/>
    <w:rsid w:val="006A69B5"/>
    <w:rsid w:val="006B0168"/>
    <w:rsid w:val="006C0771"/>
    <w:rsid w:val="006C2608"/>
    <w:rsid w:val="006D0A11"/>
    <w:rsid w:val="006D5B58"/>
    <w:rsid w:val="006F3A6F"/>
    <w:rsid w:val="0072414B"/>
    <w:rsid w:val="00741409"/>
    <w:rsid w:val="00773A02"/>
    <w:rsid w:val="007763E4"/>
    <w:rsid w:val="007A04C3"/>
    <w:rsid w:val="007A1CED"/>
    <w:rsid w:val="007B3935"/>
    <w:rsid w:val="007C13B1"/>
    <w:rsid w:val="007C6E45"/>
    <w:rsid w:val="007C7ECB"/>
    <w:rsid w:val="008043E6"/>
    <w:rsid w:val="00830051"/>
    <w:rsid w:val="008320F2"/>
    <w:rsid w:val="008551E8"/>
    <w:rsid w:val="00861040"/>
    <w:rsid w:val="00892113"/>
    <w:rsid w:val="008B02DA"/>
    <w:rsid w:val="008D589E"/>
    <w:rsid w:val="008E14C2"/>
    <w:rsid w:val="008F3018"/>
    <w:rsid w:val="008F7EB0"/>
    <w:rsid w:val="00901CE1"/>
    <w:rsid w:val="00947CFA"/>
    <w:rsid w:val="009554DC"/>
    <w:rsid w:val="00986773"/>
    <w:rsid w:val="009D431C"/>
    <w:rsid w:val="009D5648"/>
    <w:rsid w:val="009E5E48"/>
    <w:rsid w:val="00A027F8"/>
    <w:rsid w:val="00A17168"/>
    <w:rsid w:val="00A2248C"/>
    <w:rsid w:val="00A414E6"/>
    <w:rsid w:val="00A45A3B"/>
    <w:rsid w:val="00A74742"/>
    <w:rsid w:val="00A86F6C"/>
    <w:rsid w:val="00AC67C8"/>
    <w:rsid w:val="00B35081"/>
    <w:rsid w:val="00B544E3"/>
    <w:rsid w:val="00B545A2"/>
    <w:rsid w:val="00BB10FB"/>
    <w:rsid w:val="00BC47E0"/>
    <w:rsid w:val="00BE42EA"/>
    <w:rsid w:val="00BF0911"/>
    <w:rsid w:val="00C000EC"/>
    <w:rsid w:val="00C20217"/>
    <w:rsid w:val="00C3602E"/>
    <w:rsid w:val="00C42A93"/>
    <w:rsid w:val="00C66E79"/>
    <w:rsid w:val="00C710B7"/>
    <w:rsid w:val="00C77CFC"/>
    <w:rsid w:val="00C94B83"/>
    <w:rsid w:val="00CA493C"/>
    <w:rsid w:val="00CB3862"/>
    <w:rsid w:val="00CC20E4"/>
    <w:rsid w:val="00CD796B"/>
    <w:rsid w:val="00CF4DD1"/>
    <w:rsid w:val="00D11DF2"/>
    <w:rsid w:val="00D1770B"/>
    <w:rsid w:val="00D20263"/>
    <w:rsid w:val="00D46BCB"/>
    <w:rsid w:val="00D657DE"/>
    <w:rsid w:val="00D672AD"/>
    <w:rsid w:val="00DB3F72"/>
    <w:rsid w:val="00DE0906"/>
    <w:rsid w:val="00E02719"/>
    <w:rsid w:val="00E37897"/>
    <w:rsid w:val="00E903CD"/>
    <w:rsid w:val="00ED2B62"/>
    <w:rsid w:val="00EE09AF"/>
    <w:rsid w:val="00F038EA"/>
    <w:rsid w:val="00F4201B"/>
    <w:rsid w:val="00F4290C"/>
    <w:rsid w:val="00F54879"/>
    <w:rsid w:val="00F61EF7"/>
    <w:rsid w:val="00FA6C63"/>
    <w:rsid w:val="00FE1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14:docId w14:val="0EF163E9"/>
  <w15:docId w15:val="{BE7ABB94-6A3F-4700-ACE1-E06D42A12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271721"/>
    <w:pPr>
      <w:keepNext/>
      <w:spacing w:after="0" w:line="240" w:lineRule="auto"/>
      <w:jc w:val="center"/>
      <w:outlineLvl w:val="1"/>
    </w:pPr>
    <w:rPr>
      <w:rFonts w:ascii="Times New Roman" w:eastAsia="Times New Roman" w:hAnsi="Times New Roman"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42A85"/>
    <w:pPr>
      <w:spacing w:after="0" w:line="240" w:lineRule="auto"/>
    </w:pPr>
  </w:style>
  <w:style w:type="character" w:customStyle="1" w:styleId="NoSpacingChar">
    <w:name w:val="No Spacing Char"/>
    <w:basedOn w:val="DefaultParagraphFont"/>
    <w:link w:val="NoSpacing"/>
    <w:uiPriority w:val="1"/>
    <w:rsid w:val="00342A85"/>
  </w:style>
  <w:style w:type="character" w:styleId="Hyperlink">
    <w:name w:val="Hyperlink"/>
    <w:basedOn w:val="DefaultParagraphFont"/>
    <w:uiPriority w:val="99"/>
    <w:unhideWhenUsed/>
    <w:rsid w:val="002A6E39"/>
    <w:rPr>
      <w:color w:val="0563C1" w:themeColor="hyperlink"/>
      <w:u w:val="single"/>
    </w:rPr>
  </w:style>
  <w:style w:type="character" w:customStyle="1" w:styleId="Heading2Char">
    <w:name w:val="Heading 2 Char"/>
    <w:basedOn w:val="DefaultParagraphFont"/>
    <w:link w:val="Heading2"/>
    <w:rsid w:val="00271721"/>
    <w:rPr>
      <w:rFonts w:ascii="Times New Roman" w:eastAsia="Times New Roman" w:hAnsi="Times New Roman" w:cs="Times New Roman"/>
      <w:b/>
      <w:bCs/>
      <w:sz w:val="24"/>
      <w:szCs w:val="20"/>
    </w:rPr>
  </w:style>
  <w:style w:type="paragraph" w:styleId="Header">
    <w:name w:val="header"/>
    <w:basedOn w:val="Normal"/>
    <w:link w:val="HeaderChar"/>
    <w:uiPriority w:val="99"/>
    <w:unhideWhenUsed/>
    <w:rsid w:val="00D67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2AD"/>
  </w:style>
  <w:style w:type="paragraph" w:styleId="Footer">
    <w:name w:val="footer"/>
    <w:basedOn w:val="Normal"/>
    <w:link w:val="FooterChar"/>
    <w:uiPriority w:val="99"/>
    <w:unhideWhenUsed/>
    <w:rsid w:val="00D67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2AD"/>
  </w:style>
  <w:style w:type="table" w:styleId="TableGrid">
    <w:name w:val="Table Grid"/>
    <w:basedOn w:val="TableNormal"/>
    <w:uiPriority w:val="39"/>
    <w:rsid w:val="00D67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1C0F"/>
    <w:pPr>
      <w:ind w:left="720"/>
      <w:contextualSpacing/>
    </w:pPr>
  </w:style>
  <w:style w:type="paragraph" w:styleId="BalloonText">
    <w:name w:val="Balloon Text"/>
    <w:basedOn w:val="Normal"/>
    <w:link w:val="BalloonTextChar"/>
    <w:uiPriority w:val="99"/>
    <w:semiHidden/>
    <w:unhideWhenUsed/>
    <w:rsid w:val="00C20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2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51967">
      <w:bodyDiv w:val="1"/>
      <w:marLeft w:val="0"/>
      <w:marRight w:val="0"/>
      <w:marTop w:val="0"/>
      <w:marBottom w:val="0"/>
      <w:divBdr>
        <w:top w:val="none" w:sz="0" w:space="0" w:color="auto"/>
        <w:left w:val="none" w:sz="0" w:space="0" w:color="auto"/>
        <w:bottom w:val="none" w:sz="0" w:space="0" w:color="auto"/>
        <w:right w:val="none" w:sz="0" w:space="0" w:color="auto"/>
      </w:divBdr>
    </w:div>
    <w:div w:id="530728713">
      <w:bodyDiv w:val="1"/>
      <w:marLeft w:val="0"/>
      <w:marRight w:val="0"/>
      <w:marTop w:val="0"/>
      <w:marBottom w:val="0"/>
      <w:divBdr>
        <w:top w:val="none" w:sz="0" w:space="0" w:color="auto"/>
        <w:left w:val="none" w:sz="0" w:space="0" w:color="auto"/>
        <w:bottom w:val="none" w:sz="0" w:space="0" w:color="auto"/>
        <w:right w:val="none" w:sz="0" w:space="0" w:color="auto"/>
      </w:divBdr>
    </w:div>
    <w:div w:id="657804582">
      <w:bodyDiv w:val="1"/>
      <w:marLeft w:val="0"/>
      <w:marRight w:val="0"/>
      <w:marTop w:val="0"/>
      <w:marBottom w:val="0"/>
      <w:divBdr>
        <w:top w:val="none" w:sz="0" w:space="0" w:color="auto"/>
        <w:left w:val="none" w:sz="0" w:space="0" w:color="auto"/>
        <w:bottom w:val="none" w:sz="0" w:space="0" w:color="auto"/>
        <w:right w:val="none" w:sz="0" w:space="0" w:color="auto"/>
      </w:divBdr>
    </w:div>
    <w:div w:id="822159919">
      <w:bodyDiv w:val="1"/>
      <w:marLeft w:val="0"/>
      <w:marRight w:val="0"/>
      <w:marTop w:val="0"/>
      <w:marBottom w:val="0"/>
      <w:divBdr>
        <w:top w:val="none" w:sz="0" w:space="0" w:color="auto"/>
        <w:left w:val="none" w:sz="0" w:space="0" w:color="auto"/>
        <w:bottom w:val="none" w:sz="0" w:space="0" w:color="auto"/>
        <w:right w:val="none" w:sz="0" w:space="0" w:color="auto"/>
      </w:divBdr>
    </w:div>
    <w:div w:id="894050145">
      <w:bodyDiv w:val="1"/>
      <w:marLeft w:val="0"/>
      <w:marRight w:val="0"/>
      <w:marTop w:val="0"/>
      <w:marBottom w:val="0"/>
      <w:divBdr>
        <w:top w:val="none" w:sz="0" w:space="0" w:color="auto"/>
        <w:left w:val="none" w:sz="0" w:space="0" w:color="auto"/>
        <w:bottom w:val="none" w:sz="0" w:space="0" w:color="auto"/>
        <w:right w:val="none" w:sz="0" w:space="0" w:color="auto"/>
      </w:divBdr>
    </w:div>
    <w:div w:id="1124420571">
      <w:bodyDiv w:val="1"/>
      <w:marLeft w:val="0"/>
      <w:marRight w:val="0"/>
      <w:marTop w:val="0"/>
      <w:marBottom w:val="0"/>
      <w:divBdr>
        <w:top w:val="none" w:sz="0" w:space="0" w:color="auto"/>
        <w:left w:val="none" w:sz="0" w:space="0" w:color="auto"/>
        <w:bottom w:val="none" w:sz="0" w:space="0" w:color="auto"/>
        <w:right w:val="none" w:sz="0" w:space="0" w:color="auto"/>
      </w:divBdr>
    </w:div>
    <w:div w:id="1141460326">
      <w:bodyDiv w:val="1"/>
      <w:marLeft w:val="0"/>
      <w:marRight w:val="0"/>
      <w:marTop w:val="0"/>
      <w:marBottom w:val="0"/>
      <w:divBdr>
        <w:top w:val="none" w:sz="0" w:space="0" w:color="auto"/>
        <w:left w:val="none" w:sz="0" w:space="0" w:color="auto"/>
        <w:bottom w:val="none" w:sz="0" w:space="0" w:color="auto"/>
        <w:right w:val="none" w:sz="0" w:space="0" w:color="auto"/>
      </w:divBdr>
    </w:div>
    <w:div w:id="1166047506">
      <w:bodyDiv w:val="1"/>
      <w:marLeft w:val="0"/>
      <w:marRight w:val="0"/>
      <w:marTop w:val="0"/>
      <w:marBottom w:val="0"/>
      <w:divBdr>
        <w:top w:val="none" w:sz="0" w:space="0" w:color="auto"/>
        <w:left w:val="none" w:sz="0" w:space="0" w:color="auto"/>
        <w:bottom w:val="none" w:sz="0" w:space="0" w:color="auto"/>
        <w:right w:val="none" w:sz="0" w:space="0" w:color="auto"/>
      </w:divBdr>
    </w:div>
    <w:div w:id="1479767411">
      <w:bodyDiv w:val="1"/>
      <w:marLeft w:val="0"/>
      <w:marRight w:val="0"/>
      <w:marTop w:val="0"/>
      <w:marBottom w:val="0"/>
      <w:divBdr>
        <w:top w:val="none" w:sz="0" w:space="0" w:color="auto"/>
        <w:left w:val="none" w:sz="0" w:space="0" w:color="auto"/>
        <w:bottom w:val="none" w:sz="0" w:space="0" w:color="auto"/>
        <w:right w:val="none" w:sz="0" w:space="0" w:color="auto"/>
      </w:divBdr>
    </w:div>
    <w:div w:id="1754008640">
      <w:bodyDiv w:val="1"/>
      <w:marLeft w:val="0"/>
      <w:marRight w:val="0"/>
      <w:marTop w:val="0"/>
      <w:marBottom w:val="0"/>
      <w:divBdr>
        <w:top w:val="none" w:sz="0" w:space="0" w:color="auto"/>
        <w:left w:val="none" w:sz="0" w:space="0" w:color="auto"/>
        <w:bottom w:val="none" w:sz="0" w:space="0" w:color="auto"/>
        <w:right w:val="none" w:sz="0" w:space="0" w:color="auto"/>
      </w:divBdr>
    </w:div>
    <w:div w:id="1838157003">
      <w:bodyDiv w:val="1"/>
      <w:marLeft w:val="0"/>
      <w:marRight w:val="0"/>
      <w:marTop w:val="0"/>
      <w:marBottom w:val="0"/>
      <w:divBdr>
        <w:top w:val="none" w:sz="0" w:space="0" w:color="auto"/>
        <w:left w:val="none" w:sz="0" w:space="0" w:color="auto"/>
        <w:bottom w:val="none" w:sz="0" w:space="0" w:color="auto"/>
        <w:right w:val="none" w:sz="0" w:space="0" w:color="auto"/>
      </w:divBdr>
    </w:div>
    <w:div w:id="188976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eystoneaaham.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3174</TotalTime>
  <Pages>4</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GSRH</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Laudeman-Jones</dc:creator>
  <cp:lastModifiedBy>Mary Wallace</cp:lastModifiedBy>
  <cp:revision>15</cp:revision>
  <cp:lastPrinted>2019-07-23T12:46:00Z</cp:lastPrinted>
  <dcterms:created xsi:type="dcterms:W3CDTF">2022-07-14T22:02:00Z</dcterms:created>
  <dcterms:modified xsi:type="dcterms:W3CDTF">2022-07-20T21:55:00Z</dcterms:modified>
</cp:coreProperties>
</file>